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4A2" w:rsidRPr="00245CBB" w:rsidRDefault="008E44A2" w:rsidP="000F4F10">
      <w:pPr>
        <w:spacing w:line="660" w:lineRule="exact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  <w:r w:rsidRPr="00245CBB">
        <w:rPr>
          <w:rFonts w:ascii="方正小标宋简体" w:eastAsia="方正小标宋简体" w:hint="eastAsia"/>
          <w:sz w:val="44"/>
          <w:szCs w:val="44"/>
        </w:rPr>
        <w:t>优秀党支部书记申报登记表</w:t>
      </w:r>
    </w:p>
    <w:p w:rsidR="008E44A2" w:rsidRPr="00245CBB" w:rsidRDefault="008E44A2" w:rsidP="008729A2">
      <w:pPr>
        <w:spacing w:line="540" w:lineRule="exact"/>
        <w:ind w:firstLineChars="100" w:firstLine="31680"/>
        <w:rPr>
          <w:rFonts w:ascii="仿宋_GB2312" w:eastAsia="仿宋_GB2312"/>
          <w:sz w:val="24"/>
        </w:rPr>
      </w:pPr>
      <w:r w:rsidRPr="00245CBB">
        <w:rPr>
          <w:rFonts w:ascii="仿宋_GB2312" w:eastAsia="仿宋_GB2312" w:hAnsi="宋体" w:cs="宋体" w:hint="eastAsia"/>
          <w:kern w:val="0"/>
          <w:sz w:val="24"/>
        </w:rPr>
        <w:t>填报单位：四川理工学院生物工程学院</w:t>
      </w:r>
    </w:p>
    <w:tbl>
      <w:tblPr>
        <w:tblW w:w="8524" w:type="dxa"/>
        <w:jc w:val="center"/>
        <w:tblInd w:w="-619" w:type="dxa"/>
        <w:tblLayout w:type="fixed"/>
        <w:tblLook w:val="0000"/>
      </w:tblPr>
      <w:tblGrid>
        <w:gridCol w:w="1655"/>
        <w:gridCol w:w="297"/>
        <w:gridCol w:w="771"/>
        <w:gridCol w:w="930"/>
        <w:gridCol w:w="851"/>
        <w:gridCol w:w="850"/>
        <w:gridCol w:w="992"/>
        <w:gridCol w:w="2178"/>
      </w:tblGrid>
      <w:tr w:rsidR="008E44A2" w:rsidRPr="007215EC" w:rsidTr="000F4F10">
        <w:trPr>
          <w:trHeight w:val="570"/>
          <w:jc w:val="center"/>
        </w:trPr>
        <w:tc>
          <w:tcPr>
            <w:tcW w:w="195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姓</w:t>
            </w: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 </w:t>
            </w: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名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4A2" w:rsidRPr="00245CBB" w:rsidRDefault="008E44A2" w:rsidP="000F4F10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 </w:t>
            </w: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李晓霞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女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民族</w:t>
            </w:r>
          </w:p>
        </w:tc>
        <w:tc>
          <w:tcPr>
            <w:tcW w:w="21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E44A2" w:rsidRPr="00245CBB" w:rsidRDefault="008E44A2" w:rsidP="000F4F10">
            <w:pPr>
              <w:rPr>
                <w:rFonts w:ascii="仿宋_GB2312" w:eastAsia="仿宋_GB2312" w:hAnsi="宋体" w:cs="宋体"/>
                <w:color w:val="FF0000"/>
                <w:sz w:val="24"/>
              </w:rPr>
            </w:pP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汉族</w:t>
            </w:r>
          </w:p>
        </w:tc>
      </w:tr>
      <w:tr w:rsidR="008E44A2" w:rsidRPr="007215EC" w:rsidTr="000F4F10">
        <w:trPr>
          <w:trHeight w:val="570"/>
          <w:jc w:val="center"/>
        </w:trPr>
        <w:tc>
          <w:tcPr>
            <w:tcW w:w="195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4A2" w:rsidRPr="00245CBB" w:rsidRDefault="008E44A2" w:rsidP="00AB0CC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4A2" w:rsidRPr="00245CBB" w:rsidRDefault="008E44A2" w:rsidP="000F4F1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>1977.10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4A2" w:rsidRPr="00245CBB" w:rsidRDefault="008E44A2" w:rsidP="00AB0CC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参加工</w:t>
            </w:r>
          </w:p>
          <w:p w:rsidR="008E44A2" w:rsidRPr="00245CBB" w:rsidRDefault="008E44A2" w:rsidP="00AB0CC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作时间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E44A2" w:rsidRPr="00245CBB" w:rsidRDefault="008E44A2" w:rsidP="000F4F10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    2006.06</w:t>
            </w:r>
          </w:p>
        </w:tc>
      </w:tr>
      <w:tr w:rsidR="008E44A2" w:rsidRPr="007215EC" w:rsidTr="000F4F10">
        <w:trPr>
          <w:trHeight w:val="570"/>
          <w:jc w:val="center"/>
        </w:trPr>
        <w:tc>
          <w:tcPr>
            <w:tcW w:w="195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入党时间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4A2" w:rsidRPr="00245CBB" w:rsidRDefault="008E44A2" w:rsidP="00DB3B87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>2004.11.10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文化程度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E44A2" w:rsidRPr="00245CBB" w:rsidRDefault="008E44A2" w:rsidP="000F4F10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硕士研究生</w:t>
            </w:r>
          </w:p>
        </w:tc>
      </w:tr>
      <w:tr w:rsidR="008E44A2" w:rsidRPr="007215EC" w:rsidTr="00AB0CC2">
        <w:trPr>
          <w:trHeight w:val="570"/>
          <w:jc w:val="center"/>
        </w:trPr>
        <w:tc>
          <w:tcPr>
            <w:tcW w:w="272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4A2" w:rsidRPr="00245CBB" w:rsidRDefault="008E44A2" w:rsidP="00AB0CC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工作单位及职务</w:t>
            </w:r>
          </w:p>
          <w:p w:rsidR="008E44A2" w:rsidRPr="00245CBB" w:rsidRDefault="008E44A2" w:rsidP="00AB0CC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（党内职务）</w:t>
            </w:r>
          </w:p>
        </w:tc>
        <w:tc>
          <w:tcPr>
            <w:tcW w:w="58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E44A2" w:rsidRPr="00245CBB" w:rsidRDefault="008E44A2" w:rsidP="004150C5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生物工程学院党总支学生第三党支部书记</w:t>
            </w:r>
          </w:p>
        </w:tc>
      </w:tr>
      <w:tr w:rsidR="008E44A2" w:rsidRPr="007215EC" w:rsidTr="00AB0CC2">
        <w:trPr>
          <w:trHeight w:val="1443"/>
          <w:jc w:val="center"/>
        </w:trPr>
        <w:tc>
          <w:tcPr>
            <w:tcW w:w="1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个</w:t>
            </w:r>
          </w:p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人</w:t>
            </w:r>
          </w:p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简</w:t>
            </w:r>
          </w:p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历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8E44A2" w:rsidRPr="00245CBB" w:rsidRDefault="008E44A2" w:rsidP="00C1053F">
            <w:pPr>
              <w:widowControl/>
              <w:spacing w:line="380" w:lineRule="exact"/>
              <w:rPr>
                <w:rFonts w:ascii="仿宋_GB2312" w:eastAsia="仿宋_GB2312" w:hAnsi="宋体"/>
                <w:sz w:val="24"/>
              </w:rPr>
            </w:pPr>
            <w:r w:rsidRPr="00245CBB">
              <w:rPr>
                <w:rFonts w:ascii="仿宋_GB2312" w:eastAsia="仿宋_GB2312" w:hAnsi="宋体"/>
                <w:sz w:val="24"/>
              </w:rPr>
              <w:t xml:space="preserve"> 1999.09-2003.09 </w:t>
            </w:r>
            <w:r w:rsidRPr="00245CBB">
              <w:rPr>
                <w:rFonts w:ascii="仿宋_GB2312" w:eastAsia="仿宋_GB2312" w:hAnsi="宋体" w:hint="eastAsia"/>
                <w:sz w:val="24"/>
              </w:rPr>
              <w:t>山东农业大学食品科学与工程学院本科学习</w:t>
            </w:r>
          </w:p>
          <w:p w:rsidR="008E44A2" w:rsidRPr="00245CBB" w:rsidRDefault="008E44A2" w:rsidP="008E44A2">
            <w:pPr>
              <w:widowControl/>
              <w:spacing w:line="380" w:lineRule="exact"/>
              <w:ind w:firstLineChars="50" w:firstLine="31680"/>
              <w:rPr>
                <w:rFonts w:ascii="仿宋_GB2312" w:eastAsia="仿宋_GB2312" w:hAnsi="宋体"/>
                <w:sz w:val="24"/>
              </w:rPr>
            </w:pPr>
            <w:r w:rsidRPr="00245CBB">
              <w:rPr>
                <w:rFonts w:ascii="仿宋_GB2312" w:eastAsia="仿宋_GB2312" w:hAnsi="宋体"/>
                <w:sz w:val="24"/>
              </w:rPr>
              <w:t xml:space="preserve">2003.09-2006.06 </w:t>
            </w:r>
            <w:r w:rsidRPr="00245CBB">
              <w:rPr>
                <w:rFonts w:ascii="仿宋_GB2312" w:eastAsia="仿宋_GB2312" w:hint="eastAsia"/>
                <w:sz w:val="24"/>
              </w:rPr>
              <w:t>西华大学</w:t>
            </w:r>
            <w:r w:rsidRPr="00245CBB">
              <w:rPr>
                <w:rFonts w:ascii="仿宋_GB2312" w:eastAsia="仿宋_GB2312" w:hAnsi="宋体" w:hint="eastAsia"/>
                <w:sz w:val="24"/>
              </w:rPr>
              <w:t>生物工程学院硕士研究生学习</w:t>
            </w:r>
          </w:p>
          <w:p w:rsidR="008E44A2" w:rsidRPr="00245CBB" w:rsidRDefault="008E44A2" w:rsidP="008E44A2">
            <w:pPr>
              <w:widowControl/>
              <w:spacing w:line="380" w:lineRule="exact"/>
              <w:ind w:firstLineChars="50" w:firstLine="3168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>2006.06-</w:t>
            </w: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至今</w:t>
            </w: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   </w:t>
            </w: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四川理工学院生物工程学院工作</w:t>
            </w:r>
          </w:p>
        </w:tc>
      </w:tr>
      <w:tr w:rsidR="008E44A2" w:rsidRPr="007215EC" w:rsidTr="00AB0CC2">
        <w:trPr>
          <w:trHeight w:val="1683"/>
          <w:jc w:val="center"/>
        </w:trPr>
        <w:tc>
          <w:tcPr>
            <w:tcW w:w="1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主</w:t>
            </w:r>
          </w:p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要</w:t>
            </w:r>
          </w:p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事</w:t>
            </w:r>
          </w:p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迹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8E44A2" w:rsidRPr="00245CBB" w:rsidRDefault="008E44A2" w:rsidP="008E44A2">
            <w:pPr>
              <w:ind w:firstLineChars="200" w:firstLine="31680"/>
              <w:rPr>
                <w:rFonts w:ascii="仿宋_GB2312" w:eastAsia="仿宋_GB2312" w:hAnsi="宋体"/>
                <w:color w:val="363636"/>
                <w:sz w:val="24"/>
                <w:szCs w:val="24"/>
              </w:rPr>
            </w:pPr>
          </w:p>
          <w:p w:rsidR="008E44A2" w:rsidRPr="00245CBB" w:rsidRDefault="008E44A2" w:rsidP="008E44A2">
            <w:pPr>
              <w:ind w:firstLineChars="200" w:firstLine="31680"/>
              <w:rPr>
                <w:rFonts w:ascii="仿宋_GB2312" w:eastAsia="仿宋_GB2312" w:hAnsi="宋体"/>
                <w:color w:val="363636"/>
                <w:sz w:val="24"/>
                <w:szCs w:val="24"/>
              </w:rPr>
            </w:pPr>
            <w:r w:rsidRPr="00245CBB">
              <w:rPr>
                <w:rFonts w:ascii="仿宋_GB2312" w:eastAsia="仿宋_GB2312" w:hAnsi="宋体" w:hint="eastAsia"/>
                <w:color w:val="363636"/>
                <w:sz w:val="24"/>
                <w:szCs w:val="24"/>
              </w:rPr>
              <w:t>本人于</w:t>
            </w:r>
            <w:r w:rsidRPr="00245CBB">
              <w:rPr>
                <w:rFonts w:ascii="仿宋_GB2312" w:eastAsia="仿宋_GB2312" w:hAnsi="宋体"/>
                <w:color w:val="363636"/>
                <w:sz w:val="24"/>
                <w:szCs w:val="24"/>
              </w:rPr>
              <w:t>2012</w:t>
            </w:r>
            <w:r w:rsidRPr="00245CBB">
              <w:rPr>
                <w:rFonts w:ascii="仿宋_GB2312" w:eastAsia="仿宋_GB2312" w:hAnsi="宋体" w:hint="eastAsia"/>
                <w:color w:val="363636"/>
                <w:sz w:val="24"/>
                <w:szCs w:val="24"/>
              </w:rPr>
              <w:t>年担任生物工程学院学生三支部的支部书记，任职已三年。自工作尤其是担任支部书记以来，在学校和学院的领导下，严格要求自己，遵守党的纪律，自觉认真履行党的义务，勤奋工作，认真负责完成工作。</w:t>
            </w:r>
          </w:p>
          <w:p w:rsidR="008E44A2" w:rsidRPr="00245CBB" w:rsidRDefault="008E44A2" w:rsidP="008E44A2">
            <w:pPr>
              <w:ind w:firstLineChars="200" w:firstLine="31680"/>
              <w:rPr>
                <w:rFonts w:ascii="仿宋_GB2312" w:eastAsia="仿宋_GB2312" w:hAnsi="宋体"/>
                <w:color w:val="363636"/>
                <w:sz w:val="24"/>
                <w:szCs w:val="24"/>
              </w:rPr>
            </w:pPr>
            <w:r w:rsidRPr="00245CBB">
              <w:rPr>
                <w:rFonts w:ascii="仿宋_GB2312" w:eastAsia="仿宋_GB2312" w:hAnsi="宋体" w:hint="eastAsia"/>
                <w:color w:val="363636"/>
                <w:sz w:val="24"/>
                <w:szCs w:val="24"/>
              </w:rPr>
              <w:t>一是有较高的思想政治觉悟，政治思想坚定，严于律己，清正廉洁。</w:t>
            </w:r>
          </w:p>
          <w:p w:rsidR="008E44A2" w:rsidRPr="00245CBB" w:rsidRDefault="008E44A2" w:rsidP="008E44A2">
            <w:pPr>
              <w:ind w:firstLineChars="200" w:firstLine="31680"/>
              <w:rPr>
                <w:rFonts w:ascii="仿宋_GB2312" w:eastAsia="仿宋_GB2312" w:hAnsi="宋体"/>
                <w:color w:val="363636"/>
                <w:sz w:val="24"/>
                <w:szCs w:val="24"/>
              </w:rPr>
            </w:pPr>
            <w:r w:rsidRPr="00245CBB">
              <w:rPr>
                <w:rFonts w:ascii="仿宋_GB2312" w:eastAsia="仿宋_GB2312" w:hAnsi="宋体" w:hint="eastAsia"/>
                <w:color w:val="363636"/>
                <w:sz w:val="24"/>
                <w:szCs w:val="24"/>
              </w:rPr>
              <w:t>无论是在政治理论与业务知识的学习，还是在参加各种活动，都站在前列，工作中以身作则做表率，关心党和国家大事，政治敏锐性较强，思想上、政治上和行动上能时刻同党中央保持高度一致，能带头执行党和国家现阶段的各项路线方针政策，模范地遵守纪律，自觉接受监督。平时助人为乐，为人正派，坚持原则，清正廉洁，敢于同违反党性原则的言论和行为作斗争，能自觉履行党员义务，正确行使党员权利，并积极开展批评与自我批评，勇于改正缺点。</w:t>
            </w:r>
            <w:r w:rsidRPr="00245CBB">
              <w:rPr>
                <w:rFonts w:ascii="宋体" w:eastAsia="仿宋_GB2312" w:hAnsi="宋体"/>
                <w:color w:val="363636"/>
                <w:sz w:val="24"/>
                <w:szCs w:val="24"/>
              </w:rPr>
              <w:t> </w:t>
            </w:r>
          </w:p>
          <w:p w:rsidR="008E44A2" w:rsidRPr="00245CBB" w:rsidRDefault="008E44A2" w:rsidP="008E44A2">
            <w:pPr>
              <w:pStyle w:val="reader-word-layer"/>
              <w:shd w:val="clear" w:color="auto" w:fill="FCFCFC"/>
              <w:spacing w:before="0" w:beforeAutospacing="0" w:after="0" w:afterAutospacing="0"/>
              <w:ind w:firstLineChars="200" w:firstLine="31680"/>
              <w:rPr>
                <w:rFonts w:ascii="仿宋_GB2312" w:eastAsia="仿宋_GB2312" w:cs="Times New Roman"/>
                <w:color w:val="363636"/>
                <w:kern w:val="2"/>
              </w:rPr>
            </w:pPr>
            <w:r w:rsidRPr="00245CBB">
              <w:rPr>
                <w:rFonts w:ascii="仿宋_GB2312" w:eastAsia="仿宋_GB2312" w:cs="Times New Roman" w:hint="eastAsia"/>
                <w:color w:val="363636"/>
                <w:kern w:val="2"/>
              </w:rPr>
              <w:t>二是加强学习，提高政治理论和党务工作业务能力。</w:t>
            </w:r>
          </w:p>
          <w:p w:rsidR="008E44A2" w:rsidRPr="00245CBB" w:rsidRDefault="008E44A2" w:rsidP="008E44A2">
            <w:pPr>
              <w:pStyle w:val="reader-word-layer"/>
              <w:shd w:val="clear" w:color="auto" w:fill="FCFCFC"/>
              <w:spacing w:before="0" w:beforeAutospacing="0" w:after="0" w:afterAutospacing="0"/>
              <w:ind w:firstLineChars="200" w:firstLine="31680"/>
              <w:rPr>
                <w:rFonts w:ascii="仿宋_GB2312" w:eastAsia="仿宋_GB2312" w:cs="Times New Roman"/>
                <w:color w:val="363636"/>
                <w:kern w:val="2"/>
              </w:rPr>
            </w:pPr>
            <w:r w:rsidRPr="00245CBB">
              <w:rPr>
                <w:rFonts w:ascii="仿宋_GB2312" w:eastAsia="仿宋_GB2312" w:cs="Times New Roman" w:hint="eastAsia"/>
                <w:color w:val="363636"/>
                <w:kern w:val="2"/>
              </w:rPr>
              <w:t>作为一名支部书记，要想做好党务工作，必须具备优良的政治、业务素质和政策水平，特别是新时期给支部书记提出了更高的要求。平时自觉加强政治理论学习，全面系统地学习了马列主义、毛泽东思想、邓小平理论、</w:t>
            </w:r>
            <w:r w:rsidRPr="00245CBB">
              <w:rPr>
                <w:rFonts w:ascii="仿宋_GB2312" w:eastAsia="仿宋_GB2312" w:cs="Times New Roman"/>
                <w:color w:val="363636"/>
                <w:kern w:val="2"/>
              </w:rPr>
              <w:t>"</w:t>
            </w:r>
            <w:r w:rsidRPr="00245CBB">
              <w:rPr>
                <w:rFonts w:ascii="仿宋_GB2312" w:eastAsia="仿宋_GB2312" w:cs="Times New Roman" w:hint="eastAsia"/>
                <w:color w:val="363636"/>
                <w:kern w:val="2"/>
              </w:rPr>
              <w:t>三个代表</w:t>
            </w:r>
            <w:r w:rsidRPr="00245CBB">
              <w:rPr>
                <w:rFonts w:ascii="仿宋_GB2312" w:eastAsia="仿宋_GB2312" w:cs="Times New Roman"/>
                <w:color w:val="363636"/>
                <w:kern w:val="2"/>
              </w:rPr>
              <w:t>"</w:t>
            </w:r>
            <w:r w:rsidRPr="00245CBB">
              <w:rPr>
                <w:rFonts w:ascii="仿宋_GB2312" w:eastAsia="仿宋_GB2312" w:cs="Times New Roman" w:hint="eastAsia"/>
                <w:color w:val="363636"/>
                <w:kern w:val="2"/>
              </w:rPr>
              <w:t>重要思想和科学发展观，践行群众路线，通过学习，增强了政治敏锐感，提高了自身思想政治理论水平。做到政治学习不缺席，积极参加了单位组织的政治学习和专题讲座，学习相关党务知识。并结合工作实际，坚持学以致用，不断提高工作水平。</w:t>
            </w:r>
          </w:p>
          <w:p w:rsidR="008E44A2" w:rsidRPr="00245CBB" w:rsidRDefault="008E44A2" w:rsidP="008E44A2">
            <w:pPr>
              <w:pStyle w:val="reader-word-layer"/>
              <w:shd w:val="clear" w:color="auto" w:fill="FCFCFC"/>
              <w:spacing w:before="0" w:beforeAutospacing="0" w:after="0" w:afterAutospacing="0"/>
              <w:ind w:firstLineChars="200" w:firstLine="31680"/>
              <w:rPr>
                <w:rFonts w:ascii="仿宋_GB2312" w:eastAsia="仿宋_GB2312" w:cs="Times New Roman"/>
                <w:color w:val="363636"/>
                <w:kern w:val="2"/>
              </w:rPr>
            </w:pPr>
            <w:r w:rsidRPr="00245CBB">
              <w:rPr>
                <w:rFonts w:ascii="仿宋_GB2312" w:eastAsia="仿宋_GB2312" w:cs="Times New Roman" w:hint="eastAsia"/>
                <w:color w:val="363636"/>
                <w:kern w:val="2"/>
              </w:rPr>
              <w:t>工作中时刻牢记自己是一名共产党员，是一名支部书记，在平时的工作中，事事、处处、时时都以党员的条件来严格要求自己，对工作兢兢业业，勤勤恳恳，表现出高度的政治责任感。在学生工作中，认真做好学生的思想教育和日常管理工作，本着以人为本的原则，为学生服务，作为一名学生支部书记，按学院要求完成学院下达的各项任务，凡事能做到身先士卒。</w:t>
            </w:r>
          </w:p>
          <w:p w:rsidR="008E44A2" w:rsidRPr="00245CBB" w:rsidRDefault="008E44A2" w:rsidP="008E44A2">
            <w:pPr>
              <w:pStyle w:val="NormalWeb"/>
              <w:spacing w:before="0" w:beforeAutospacing="0" w:after="0" w:afterAutospacing="0" w:line="300" w:lineRule="auto"/>
              <w:ind w:firstLineChars="200" w:firstLine="31680"/>
              <w:rPr>
                <w:rFonts w:ascii="仿宋_GB2312" w:eastAsia="仿宋_GB2312" w:hAnsi="宋体" w:cs="Times New Roman"/>
                <w:color w:val="363636"/>
                <w:kern w:val="2"/>
                <w:sz w:val="24"/>
                <w:szCs w:val="24"/>
              </w:rPr>
            </w:pPr>
            <w:r w:rsidRPr="00245CBB">
              <w:rPr>
                <w:rFonts w:ascii="仿宋_GB2312" w:eastAsia="仿宋_GB2312" w:hAnsi="宋体" w:cs="Times New Roman" w:hint="eastAsia"/>
                <w:color w:val="363636"/>
                <w:kern w:val="2"/>
                <w:sz w:val="24"/>
                <w:szCs w:val="24"/>
              </w:rPr>
              <w:t>四是认真履行支部书记的职责，搞好支部建设。</w:t>
            </w:r>
          </w:p>
          <w:p w:rsidR="008E44A2" w:rsidRPr="00245CBB" w:rsidRDefault="008E44A2" w:rsidP="008E44A2">
            <w:pPr>
              <w:pStyle w:val="NormalWeb"/>
              <w:spacing w:before="0" w:beforeAutospacing="0" w:after="0" w:afterAutospacing="0" w:line="300" w:lineRule="auto"/>
              <w:ind w:firstLineChars="200" w:firstLine="31680"/>
              <w:rPr>
                <w:rFonts w:ascii="仿宋_GB2312" w:eastAsia="仿宋_GB2312" w:hAnsi="宋体" w:cs="Times New Roman"/>
                <w:color w:val="363636"/>
                <w:kern w:val="2"/>
                <w:sz w:val="24"/>
                <w:szCs w:val="24"/>
              </w:rPr>
            </w:pPr>
            <w:r w:rsidRPr="00245CBB">
              <w:rPr>
                <w:rFonts w:ascii="仿宋_GB2312" w:eastAsia="仿宋_GB2312" w:hAnsi="宋体" w:cs="Times New Roman" w:hint="eastAsia"/>
                <w:color w:val="363636"/>
                <w:kern w:val="2"/>
                <w:sz w:val="24"/>
                <w:szCs w:val="24"/>
              </w:rPr>
              <w:t>身为一名支部书记，认真履行支部书记的职责，搞好学生党员队伍建设，深入做好学生党员的思想政治工作。根据学校的要求和规定，及时制定出支部的年度工作、学习计划，做好支部的政治学习和相关活动。对支部委员进行培训，提高他们的党务工作的素质，经过培养支部委员表现出较高的业务水平和工作能力，也使他们在工作中得到锻炼，增强了自身的责任感。做好支部党员的发展工作，严把发展质量关、严格入党程序关，定期组织开展形式多样的组织生活，创新支部的党建工作，以增强支部的凝聚力。不定期向入党积极分子广泛宣传党的基本知识，及时掌握入党积极分子思想、工作、学习和生活状况，开展了一系列的活动，对入党积极分子进行了教育和培养。严格按照上级要求做好党员发展工作，搞好支部建设。</w:t>
            </w:r>
          </w:p>
          <w:p w:rsidR="008E44A2" w:rsidRPr="00245CBB" w:rsidRDefault="008E44A2" w:rsidP="008E44A2">
            <w:pPr>
              <w:pStyle w:val="NormalWeb"/>
              <w:spacing w:before="0" w:beforeAutospacing="0" w:after="0" w:afterAutospacing="0" w:line="300" w:lineRule="auto"/>
              <w:ind w:firstLineChars="200" w:firstLine="31680"/>
              <w:rPr>
                <w:rFonts w:ascii="宋体" w:cs="Times New Roman"/>
                <w:color w:val="363636"/>
                <w:kern w:val="2"/>
                <w:sz w:val="21"/>
                <w:szCs w:val="21"/>
              </w:rPr>
            </w:pPr>
            <w:r w:rsidRPr="00245CBB">
              <w:rPr>
                <w:rFonts w:ascii="仿宋_GB2312" w:eastAsia="仿宋_GB2312" w:hAnsi="宋体" w:cs="Times New Roman" w:hint="eastAsia"/>
                <w:color w:val="363636"/>
                <w:kern w:val="2"/>
                <w:sz w:val="24"/>
                <w:szCs w:val="24"/>
              </w:rPr>
              <w:t>根据自己的实际工作，参研了《关工委在学生支部建设中的作用研究》和《学生党员、党支部在优良校风、学风建设中发挥作用的途径研究</w:t>
            </w:r>
            <w:r w:rsidRPr="00245CBB">
              <w:rPr>
                <w:rFonts w:ascii="仿宋_GB2312" w:eastAsia="仿宋_GB2312" w:hAnsi="宋体" w:cs="Times New Roman"/>
                <w:color w:val="363636"/>
                <w:kern w:val="2"/>
                <w:sz w:val="24"/>
                <w:szCs w:val="24"/>
              </w:rPr>
              <w:t>——</w:t>
            </w:r>
            <w:r w:rsidRPr="00245CBB">
              <w:rPr>
                <w:rFonts w:ascii="仿宋_GB2312" w:eastAsia="仿宋_GB2312" w:hAnsi="宋体" w:cs="Times New Roman" w:hint="eastAsia"/>
                <w:color w:val="363636"/>
                <w:kern w:val="2"/>
                <w:sz w:val="24"/>
                <w:szCs w:val="24"/>
              </w:rPr>
              <w:t>基于赫赛</w:t>
            </w:r>
            <w:r w:rsidRPr="00245CBB">
              <w:rPr>
                <w:rFonts w:ascii="仿宋_GB2312" w:eastAsia="仿宋_GB2312" w:hAnsi="宋体" w:cs="Times New Roman"/>
                <w:color w:val="363636"/>
                <w:kern w:val="2"/>
                <w:sz w:val="24"/>
                <w:szCs w:val="24"/>
              </w:rPr>
              <w:t>-</w:t>
            </w:r>
            <w:r w:rsidRPr="00245CBB">
              <w:rPr>
                <w:rFonts w:ascii="仿宋_GB2312" w:eastAsia="仿宋_GB2312" w:hAnsi="宋体" w:cs="Times New Roman" w:hint="eastAsia"/>
                <w:color w:val="363636"/>
                <w:kern w:val="2"/>
                <w:sz w:val="24"/>
                <w:szCs w:val="24"/>
              </w:rPr>
              <w:t>布兰查德的情境领导理论》两项校级党建项目，并发表了一篇文章《提高高校学生党组织生活质量的几点建议》。</w:t>
            </w:r>
          </w:p>
        </w:tc>
      </w:tr>
      <w:tr w:rsidR="008E44A2" w:rsidRPr="007215EC" w:rsidTr="00AB0CC2">
        <w:trPr>
          <w:trHeight w:val="1549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A2" w:rsidRPr="00245CBB" w:rsidRDefault="008E44A2" w:rsidP="0032558C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曾受表</w:t>
            </w:r>
          </w:p>
          <w:p w:rsidR="008E44A2" w:rsidRPr="00245CBB" w:rsidRDefault="008E44A2" w:rsidP="0032558C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彰情况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4A2" w:rsidRPr="00245CBB" w:rsidRDefault="008E44A2" w:rsidP="008E44A2">
            <w:pPr>
              <w:widowControl/>
              <w:spacing w:line="400" w:lineRule="exact"/>
              <w:ind w:firstLineChars="98" w:firstLine="3168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/>
                <w:sz w:val="24"/>
              </w:rPr>
              <w:t xml:space="preserve">  </w:t>
            </w:r>
            <w:r w:rsidRPr="00245CBB">
              <w:rPr>
                <w:rFonts w:ascii="仿宋_GB2312" w:eastAsia="仿宋_GB2312" w:hint="eastAsia"/>
                <w:sz w:val="24"/>
              </w:rPr>
              <w:t>无</w:t>
            </w:r>
          </w:p>
        </w:tc>
      </w:tr>
      <w:tr w:rsidR="008E44A2" w:rsidRPr="007215EC" w:rsidTr="00AB0CC2">
        <w:trPr>
          <w:trHeight w:val="2024"/>
          <w:jc w:val="center"/>
        </w:trPr>
        <w:tc>
          <w:tcPr>
            <w:tcW w:w="16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基层党</w:t>
            </w:r>
          </w:p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组织推</w:t>
            </w:r>
          </w:p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荐意见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8E44A2" w:rsidRPr="00245CBB" w:rsidRDefault="008E44A2" w:rsidP="008E44A2">
            <w:pPr>
              <w:widowControl/>
              <w:spacing w:line="360" w:lineRule="exact"/>
              <w:ind w:left="31680" w:hangingChars="1200" w:firstLine="3168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 </w:t>
            </w:r>
          </w:p>
          <w:p w:rsidR="008E44A2" w:rsidRPr="00245CBB" w:rsidRDefault="008E44A2" w:rsidP="008E44A2">
            <w:pPr>
              <w:widowControl/>
              <w:spacing w:line="360" w:lineRule="exact"/>
              <w:ind w:left="31680" w:hangingChars="1200" w:firstLine="3168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8E44A2" w:rsidRPr="00245CBB" w:rsidRDefault="008E44A2" w:rsidP="008E44A2">
            <w:pPr>
              <w:widowControl/>
              <w:ind w:leftChars="47" w:left="31680" w:hangingChars="1500" w:firstLine="3168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负责人签字：</w:t>
            </w: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                       </w:t>
            </w: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（盖</w:t>
            </w: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 </w:t>
            </w: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章）</w:t>
            </w:r>
          </w:p>
          <w:p w:rsidR="008E44A2" w:rsidRPr="00245CBB" w:rsidRDefault="008E44A2" w:rsidP="008E44A2">
            <w:pPr>
              <w:widowControl/>
              <w:ind w:leftChars="47" w:left="31680" w:right="360" w:hangingChars="1500" w:firstLine="31680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年</w:t>
            </w: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 </w:t>
            </w: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月</w:t>
            </w: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  </w:t>
            </w: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日</w:t>
            </w:r>
          </w:p>
        </w:tc>
      </w:tr>
      <w:tr w:rsidR="008E44A2" w:rsidRPr="007215EC" w:rsidTr="00AB0CC2">
        <w:trPr>
          <w:trHeight w:val="1693"/>
          <w:jc w:val="center"/>
        </w:trPr>
        <w:tc>
          <w:tcPr>
            <w:tcW w:w="165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党</w:t>
            </w: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委</w:t>
            </w:r>
          </w:p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审</w:t>
            </w: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批</w:t>
            </w:r>
          </w:p>
          <w:p w:rsidR="008E44A2" w:rsidRPr="00245CBB" w:rsidRDefault="008E44A2" w:rsidP="00AB0CC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意</w:t>
            </w: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见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8E44A2" w:rsidRPr="00245CBB" w:rsidRDefault="008E44A2" w:rsidP="008E44A2">
            <w:pPr>
              <w:widowControl/>
              <w:ind w:left="31680" w:hangingChars="1250" w:firstLine="3168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                      </w:t>
            </w:r>
          </w:p>
          <w:p w:rsidR="008E44A2" w:rsidRPr="00245CBB" w:rsidRDefault="008E44A2" w:rsidP="008E44A2">
            <w:pPr>
              <w:widowControl/>
              <w:ind w:firstLineChars="1750" w:firstLine="3168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8E44A2" w:rsidRPr="00245CBB" w:rsidRDefault="008E44A2" w:rsidP="008E44A2">
            <w:pPr>
              <w:widowControl/>
              <w:ind w:firstLineChars="1846" w:firstLine="3168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（盖</w:t>
            </w: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章）</w:t>
            </w:r>
          </w:p>
          <w:p w:rsidR="008E44A2" w:rsidRPr="00245CBB" w:rsidRDefault="008E44A2" w:rsidP="008E44A2">
            <w:pPr>
              <w:widowControl/>
              <w:ind w:left="31680" w:hangingChars="1250" w:firstLine="31680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  <w:p w:rsidR="008E44A2" w:rsidRPr="00245CBB" w:rsidRDefault="008E44A2" w:rsidP="008E44A2">
            <w:pPr>
              <w:widowControl/>
              <w:ind w:left="31680" w:right="240" w:hangingChars="1250" w:firstLine="31680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年</w:t>
            </w: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  </w:t>
            </w: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月</w:t>
            </w:r>
            <w:r w:rsidRPr="00245CBB">
              <w:rPr>
                <w:rFonts w:ascii="仿宋_GB2312" w:eastAsia="仿宋_GB2312" w:hAnsi="宋体" w:cs="宋体"/>
                <w:kern w:val="0"/>
                <w:sz w:val="24"/>
              </w:rPr>
              <w:t xml:space="preserve">   </w:t>
            </w:r>
            <w:r w:rsidRPr="00245CBB">
              <w:rPr>
                <w:rFonts w:ascii="仿宋_GB2312" w:eastAsia="仿宋_GB2312" w:hAnsi="宋体" w:cs="宋体" w:hint="eastAsia"/>
                <w:kern w:val="0"/>
                <w:sz w:val="24"/>
              </w:rPr>
              <w:t>日</w:t>
            </w:r>
          </w:p>
        </w:tc>
      </w:tr>
    </w:tbl>
    <w:p w:rsidR="008E44A2" w:rsidRDefault="008E44A2"/>
    <w:sectPr w:rsidR="008E44A2" w:rsidSect="00F46D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4F10"/>
    <w:rsid w:val="00093F54"/>
    <w:rsid w:val="000A45E3"/>
    <w:rsid w:val="000F4F10"/>
    <w:rsid w:val="00245CBB"/>
    <w:rsid w:val="002F5870"/>
    <w:rsid w:val="0032558C"/>
    <w:rsid w:val="004150C5"/>
    <w:rsid w:val="00480F26"/>
    <w:rsid w:val="00607394"/>
    <w:rsid w:val="0066437B"/>
    <w:rsid w:val="007215EC"/>
    <w:rsid w:val="007C224F"/>
    <w:rsid w:val="008729A2"/>
    <w:rsid w:val="008E44A2"/>
    <w:rsid w:val="00A1011A"/>
    <w:rsid w:val="00A63E65"/>
    <w:rsid w:val="00AB0CC2"/>
    <w:rsid w:val="00AB1361"/>
    <w:rsid w:val="00B335EE"/>
    <w:rsid w:val="00C1053F"/>
    <w:rsid w:val="00C968FE"/>
    <w:rsid w:val="00CA7381"/>
    <w:rsid w:val="00CB7B07"/>
    <w:rsid w:val="00D57A67"/>
    <w:rsid w:val="00DB3B87"/>
    <w:rsid w:val="00F304D1"/>
    <w:rsid w:val="00F46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DC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F4F10"/>
    <w:pPr>
      <w:widowControl/>
      <w:spacing w:before="100" w:beforeAutospacing="1" w:after="100" w:afterAutospacing="1"/>
      <w:jc w:val="left"/>
    </w:pPr>
    <w:rPr>
      <w:rFonts w:ascii="??" w:hAnsi="??" w:cs="宋体"/>
      <w:kern w:val="0"/>
      <w:sz w:val="18"/>
      <w:szCs w:val="18"/>
    </w:rPr>
  </w:style>
  <w:style w:type="paragraph" w:customStyle="1" w:styleId="reader-word-layer">
    <w:name w:val="reader-word-layer"/>
    <w:basedOn w:val="Normal"/>
    <w:uiPriority w:val="99"/>
    <w:rsid w:val="000A45E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240</Words>
  <Characters>1369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谢晓辉</cp:lastModifiedBy>
  <cp:revision>23</cp:revision>
  <dcterms:created xsi:type="dcterms:W3CDTF">2015-05-19T01:32:00Z</dcterms:created>
  <dcterms:modified xsi:type="dcterms:W3CDTF">2015-05-26T07:57:00Z</dcterms:modified>
</cp:coreProperties>
</file>