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关于拟推荐参评</w:t>
      </w:r>
      <w:r>
        <w:rPr>
          <w:rFonts w:hint="default"/>
          <w:b/>
          <w:bCs/>
          <w:sz w:val="28"/>
          <w:szCs w:val="28"/>
        </w:rPr>
        <w:t>2017</w:t>
      </w:r>
      <w:r>
        <w:rPr>
          <w:rFonts w:hint="eastAsia"/>
          <w:b/>
          <w:bCs/>
          <w:sz w:val="28"/>
          <w:szCs w:val="28"/>
          <w:lang w:eastAsia="zh-CN"/>
        </w:rPr>
        <w:t>年度自贡市优秀共青团组织</w:t>
      </w:r>
      <w:r>
        <w:rPr>
          <w:rFonts w:hint="eastAsia"/>
          <w:b/>
          <w:bCs/>
          <w:sz w:val="28"/>
          <w:szCs w:val="28"/>
        </w:rPr>
        <w:t>、</w:t>
      </w:r>
    </w:p>
    <w:p>
      <w:pPr>
        <w:jc w:val="center"/>
        <w:rPr>
          <w:b/>
          <w:bCs/>
          <w:sz w:val="28"/>
          <w:szCs w:val="28"/>
        </w:rPr>
      </w:pPr>
      <w:r>
        <w:rPr>
          <w:rFonts w:hint="eastAsia"/>
          <w:b/>
          <w:bCs/>
          <w:sz w:val="28"/>
          <w:szCs w:val="28"/>
          <w:lang w:eastAsia="zh-CN"/>
        </w:rPr>
        <w:t>自贡市</w:t>
      </w:r>
      <w:r>
        <w:rPr>
          <w:rFonts w:hint="eastAsia"/>
          <w:b/>
          <w:bCs/>
          <w:sz w:val="28"/>
          <w:szCs w:val="28"/>
        </w:rPr>
        <w:t>优秀共青团干部、</w:t>
      </w:r>
      <w:r>
        <w:rPr>
          <w:rFonts w:hint="eastAsia"/>
          <w:b/>
          <w:bCs/>
          <w:sz w:val="28"/>
          <w:szCs w:val="28"/>
          <w:lang w:eastAsia="zh-CN"/>
        </w:rPr>
        <w:t>自贡市</w:t>
      </w:r>
      <w:r>
        <w:rPr>
          <w:rFonts w:hint="eastAsia"/>
          <w:b/>
          <w:bCs/>
          <w:sz w:val="28"/>
          <w:szCs w:val="28"/>
        </w:rPr>
        <w:t>优秀共青团员的公示</w:t>
      </w:r>
    </w:p>
    <w:p>
      <w:pPr>
        <w:rPr>
          <w:sz w:val="24"/>
          <w:szCs w:val="24"/>
        </w:rPr>
      </w:pPr>
      <w:r>
        <w:rPr>
          <w:rFonts w:hint="default"/>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outlineLvl w:val="9"/>
        <w:rPr>
          <w:sz w:val="24"/>
          <w:szCs w:val="24"/>
        </w:rPr>
      </w:pPr>
      <w:bookmarkStart w:id="0" w:name="_GoBack"/>
      <w:r>
        <w:rPr>
          <w:rFonts w:hint="eastAsia"/>
          <w:sz w:val="24"/>
          <w:szCs w:val="24"/>
        </w:rPr>
        <w:t>经组织（个人）申请，</w:t>
      </w:r>
      <w:r>
        <w:rPr>
          <w:rFonts w:hint="eastAsia"/>
          <w:sz w:val="24"/>
          <w:szCs w:val="24"/>
          <w:lang w:eastAsia="zh-CN"/>
        </w:rPr>
        <w:t>校团委全体常委</w:t>
      </w:r>
      <w:r>
        <w:rPr>
          <w:rFonts w:hint="eastAsia"/>
          <w:sz w:val="24"/>
          <w:szCs w:val="24"/>
        </w:rPr>
        <w:t>研究，拟推荐以下团组织（个人）参加</w:t>
      </w:r>
      <w:r>
        <w:rPr>
          <w:rFonts w:hint="default"/>
          <w:sz w:val="24"/>
          <w:szCs w:val="24"/>
        </w:rPr>
        <w:t>2017</w:t>
      </w:r>
      <w:r>
        <w:rPr>
          <w:rFonts w:hint="eastAsia"/>
          <w:sz w:val="24"/>
          <w:szCs w:val="24"/>
          <w:lang w:eastAsia="zh-CN"/>
        </w:rPr>
        <w:t>年度自贡市优秀共青团组织</w:t>
      </w:r>
      <w:r>
        <w:rPr>
          <w:rFonts w:hint="eastAsia"/>
          <w:sz w:val="24"/>
          <w:szCs w:val="24"/>
        </w:rPr>
        <w:t>、</w:t>
      </w:r>
      <w:r>
        <w:rPr>
          <w:rFonts w:hint="eastAsia"/>
          <w:sz w:val="24"/>
          <w:szCs w:val="24"/>
          <w:lang w:eastAsia="zh-CN"/>
        </w:rPr>
        <w:t>自贡市</w:t>
      </w:r>
      <w:r>
        <w:rPr>
          <w:rFonts w:hint="eastAsia"/>
          <w:sz w:val="24"/>
          <w:szCs w:val="24"/>
        </w:rPr>
        <w:t>优秀共青团干部、</w:t>
      </w:r>
      <w:r>
        <w:rPr>
          <w:rFonts w:hint="eastAsia"/>
          <w:sz w:val="24"/>
          <w:szCs w:val="24"/>
          <w:lang w:eastAsia="zh-CN"/>
        </w:rPr>
        <w:t>自贡市</w:t>
      </w:r>
      <w:r>
        <w:rPr>
          <w:rFonts w:hint="eastAsia"/>
          <w:sz w:val="24"/>
          <w:szCs w:val="24"/>
        </w:rPr>
        <w:t>优秀共青团员的</w:t>
      </w:r>
      <w:r>
        <w:rPr>
          <w:rFonts w:hint="eastAsia"/>
          <w:sz w:val="24"/>
          <w:szCs w:val="24"/>
          <w:lang w:eastAsia="zh-CN"/>
        </w:rPr>
        <w:t>评选</w:t>
      </w:r>
      <w:r>
        <w:rPr>
          <w:rFonts w:hint="eastAsia"/>
          <w:sz w:val="24"/>
          <w:szCs w:val="24"/>
        </w:rPr>
        <w:t>（我校推荐参选的组织和个人上报至团市委，最终评选结果以团</w:t>
      </w:r>
      <w:r>
        <w:rPr>
          <w:rFonts w:hint="eastAsia"/>
          <w:sz w:val="24"/>
          <w:szCs w:val="24"/>
          <w:lang w:eastAsia="zh-CN"/>
        </w:rPr>
        <w:t>市</w:t>
      </w:r>
      <w:r>
        <w:rPr>
          <w:rFonts w:hint="eastAsia"/>
          <w:sz w:val="24"/>
          <w:szCs w:val="24"/>
        </w:rPr>
        <w:t>委综合评选结果为准），现将推荐情况公示如下</w:t>
      </w:r>
      <w:r>
        <w:rPr>
          <w:rFonts w:hint="eastAsia"/>
          <w:sz w:val="24"/>
          <w:szCs w:val="24"/>
          <w:lang w:eastAsia="zh-CN"/>
        </w:rPr>
        <w:t>，如对公示对象有意见者，请于</w:t>
      </w:r>
      <w:r>
        <w:rPr>
          <w:rFonts w:hint="eastAsia"/>
          <w:sz w:val="24"/>
          <w:szCs w:val="24"/>
          <w:lang w:val="en-US" w:eastAsia="zh-CN"/>
        </w:rPr>
        <w:t>2018年3月28日中午12:00前以实名向校团委（电话：5505629)）或校纪委（电话：5505625）反映。</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b/>
          <w:bCs/>
          <w:sz w:val="24"/>
          <w:szCs w:val="24"/>
          <w:lang w:eastAsia="zh-CN"/>
        </w:rPr>
      </w:pPr>
      <w:r>
        <w:rPr>
          <w:rFonts w:hint="eastAsia"/>
          <w:b/>
          <w:bCs/>
          <w:sz w:val="24"/>
          <w:szCs w:val="24"/>
          <w:lang w:eastAsia="zh-CN"/>
        </w:rPr>
        <w:t>自贡市优秀共青团组织</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eastAsia="zh-CN"/>
        </w:rPr>
      </w:pPr>
      <w:r>
        <w:rPr>
          <w:rFonts w:hint="eastAsia"/>
          <w:sz w:val="24"/>
          <w:szCs w:val="24"/>
        </w:rPr>
        <w:t>生物工程学院团总支</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美术学院团总支</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土木工程学院工程造价专业2015级1班团支部</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管理学院15人力2班团支部</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lang w:eastAsia="zh-CN"/>
        </w:rPr>
        <w:t>马克思主义</w:t>
      </w:r>
      <w:r>
        <w:rPr>
          <w:rFonts w:hint="eastAsia"/>
          <w:sz w:val="24"/>
          <w:szCs w:val="24"/>
        </w:rPr>
        <w:t>思想政治教育2016级1班</w:t>
      </w:r>
      <w:r>
        <w:rPr>
          <w:rFonts w:hint="eastAsia"/>
          <w:sz w:val="24"/>
          <w:szCs w:val="24"/>
          <w:lang w:eastAsia="zh-CN"/>
        </w:rPr>
        <w:t>团支部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4"/>
          <w:szCs w:val="24"/>
        </w:rPr>
      </w:pPr>
      <w:r>
        <w:rPr>
          <w:rFonts w:hint="eastAsia"/>
          <w:b/>
          <w:bCs/>
          <w:sz w:val="24"/>
          <w:szCs w:val="24"/>
          <w:lang w:eastAsia="zh-CN"/>
        </w:rPr>
        <w:t>自贡市</w:t>
      </w:r>
      <w:r>
        <w:rPr>
          <w:rFonts w:hint="eastAsia"/>
          <w:b/>
          <w:bCs/>
          <w:sz w:val="24"/>
          <w:szCs w:val="24"/>
        </w:rPr>
        <w:t>优秀共青团干部</w:t>
      </w:r>
      <w:r>
        <w:rPr>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240" w:firstLineChars="100"/>
        <w:jc w:val="both"/>
        <w:textAlignment w:val="auto"/>
        <w:outlineLvl w:val="9"/>
        <w:rPr>
          <w:rFonts w:hint="eastAsia"/>
          <w:sz w:val="24"/>
          <w:szCs w:val="24"/>
          <w:lang w:val="en-US" w:eastAsia="zh-CN"/>
        </w:rPr>
      </w:pPr>
      <w:r>
        <w:rPr>
          <w:rFonts w:hint="eastAsia"/>
          <w:sz w:val="24"/>
          <w:szCs w:val="24"/>
          <w:lang w:eastAsia="zh-CN"/>
        </w:rPr>
        <w:t>（一）许筠柱，女，</w:t>
      </w:r>
      <w:r>
        <w:rPr>
          <w:rFonts w:hint="eastAsia"/>
          <w:sz w:val="24"/>
          <w:szCs w:val="24"/>
          <w:lang w:val="en-US" w:eastAsia="zh-CN"/>
        </w:rPr>
        <w:t>1990年7月出生，校团委干事，机关二总支一党支部书记，自贡市青年联合会委员。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近三年获奖及评优情况：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rPr>
      </w:pPr>
      <w:r>
        <w:rPr>
          <w:rFonts w:hint="eastAsia"/>
          <w:sz w:val="24"/>
          <w:szCs w:val="24"/>
          <w:lang w:val="en-US" w:eastAsia="zh-CN"/>
        </w:rPr>
        <w:t>1、</w:t>
      </w:r>
      <w:r>
        <w:rPr>
          <w:rFonts w:hint="eastAsia"/>
          <w:sz w:val="24"/>
          <w:szCs w:val="24"/>
          <w:lang w:val="zh-CN"/>
        </w:rPr>
        <w:t>2017年获四川省大学生艺术展演“优秀指导教师”称号；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2、2017年指导学生参加四川省大学艺术展演获得一等奖；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rPr>
      </w:pPr>
      <w:r>
        <w:rPr>
          <w:rFonts w:hint="eastAsia"/>
          <w:sz w:val="24"/>
          <w:szCs w:val="24"/>
          <w:lang w:val="en-US" w:eastAsia="zh-CN"/>
        </w:rPr>
        <w:t>3、</w:t>
      </w:r>
      <w:r>
        <w:rPr>
          <w:rFonts w:hint="eastAsia"/>
          <w:sz w:val="24"/>
          <w:szCs w:val="24"/>
          <w:lang w:val="zh-CN"/>
        </w:rPr>
        <w:t>2017年获四川省大学生演讲比赛“优秀指导教师”称号；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rPr>
      </w:pPr>
      <w:r>
        <w:rPr>
          <w:rFonts w:hint="eastAsia"/>
          <w:sz w:val="24"/>
          <w:szCs w:val="24"/>
          <w:lang w:val="en-US" w:eastAsia="zh-CN"/>
        </w:rPr>
        <w:t>4、</w:t>
      </w:r>
      <w:r>
        <w:rPr>
          <w:rFonts w:hint="eastAsia"/>
          <w:sz w:val="24"/>
          <w:szCs w:val="24"/>
          <w:lang w:val="zh-CN"/>
        </w:rPr>
        <w:t>2017年指导学生参加四川省大学生演讲比赛获得一等奖；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rPr>
      </w:pPr>
      <w:r>
        <w:rPr>
          <w:rFonts w:hint="eastAsia"/>
          <w:sz w:val="24"/>
          <w:szCs w:val="24"/>
          <w:lang w:val="en-US" w:eastAsia="zh-CN"/>
        </w:rPr>
        <w:t>5、</w:t>
      </w:r>
      <w:r>
        <w:rPr>
          <w:rFonts w:hint="eastAsia"/>
          <w:sz w:val="24"/>
          <w:szCs w:val="24"/>
          <w:lang w:val="zh-CN"/>
        </w:rPr>
        <w:t>2017年获四川理工学院暑期社会实践“优秀指导教师”称号</w:t>
      </w:r>
      <w:r>
        <w:rPr>
          <w:rFonts w:hint="eastAsia"/>
          <w:sz w:val="24"/>
          <w:szCs w:val="24"/>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6、2017年指导节目《三代理工情》获得校大学生艺术展演一等奖；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rPr>
      </w:pPr>
      <w:r>
        <w:rPr>
          <w:rFonts w:hint="eastAsia"/>
          <w:sz w:val="24"/>
          <w:szCs w:val="24"/>
          <w:lang w:val="en-US" w:eastAsia="zh-CN"/>
        </w:rPr>
        <w:t>7、</w:t>
      </w:r>
      <w:r>
        <w:rPr>
          <w:rFonts w:hint="eastAsia"/>
          <w:sz w:val="24"/>
          <w:szCs w:val="24"/>
          <w:lang w:val="zh-CN"/>
        </w:rPr>
        <w:t>2016年获四川理工学院辅导员职业技能大赛一等奖；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rPr>
      </w:pPr>
      <w:r>
        <w:rPr>
          <w:rFonts w:hint="eastAsia"/>
          <w:sz w:val="24"/>
          <w:szCs w:val="24"/>
          <w:lang w:val="en-US" w:eastAsia="zh-CN"/>
        </w:rPr>
        <w:t>8、</w:t>
      </w:r>
      <w:r>
        <w:rPr>
          <w:rFonts w:hint="eastAsia"/>
          <w:sz w:val="24"/>
          <w:szCs w:val="24"/>
          <w:lang w:val="zh-CN"/>
        </w:rPr>
        <w:t>2016年获四川理工学院暑期社会实践“优秀指导教师”称号。</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rPr>
      </w:pPr>
      <w:r>
        <w:rPr>
          <w:rFonts w:hint="eastAsia"/>
          <w:sz w:val="24"/>
          <w:szCs w:val="24"/>
          <w:lang w:val="en-US" w:eastAsia="zh-CN"/>
        </w:rPr>
        <w:t>（二）宋磊，男，1983年10月出生，</w:t>
      </w:r>
      <w:r>
        <w:rPr>
          <w:rFonts w:hint="eastAsia"/>
          <w:sz w:val="24"/>
          <w:szCs w:val="24"/>
          <w:lang w:val="zh-CN"/>
        </w:rPr>
        <w:t>四川理工学院自动化与信息工程学院团总支负责人、医工学生党支部书记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 xml:space="preserve"> 近三年获奖及评优情况：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1、2017年指导学生参加四川省第14届挑战杯竞赛获二等奖；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2、2015年获四川理工学院“优秀共产党员”称号；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3、2015年获四川理工学院</w:t>
      </w:r>
      <w:r>
        <w:rPr>
          <w:rFonts w:hint="eastAsia"/>
          <w:sz w:val="24"/>
          <w:szCs w:val="24"/>
          <w:lang w:val="zh-CN"/>
        </w:rPr>
        <w:t>“优秀指导教师”称号</w:t>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4、2015年指导暑期社会实践团队获评四川理工学院大学生暑期社会实践优秀团队；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5、2016年获四川理工学院“优秀共产党员”称号；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6、2016年被评为四川理工学院 “优秀辅导员”；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7、2016年获四川理工学院</w:t>
      </w:r>
      <w:r>
        <w:rPr>
          <w:rFonts w:hint="eastAsia"/>
          <w:sz w:val="24"/>
          <w:szCs w:val="24"/>
          <w:lang w:val="zh-CN"/>
        </w:rPr>
        <w:t>“优秀指导教师”称号</w:t>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8、2016年指导暑期社会实践团队获评四川理工学院大学生暑期社会实践优秀团队；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9、2017获四川理工学院</w:t>
      </w:r>
      <w:r>
        <w:rPr>
          <w:rFonts w:hint="eastAsia"/>
          <w:sz w:val="24"/>
          <w:szCs w:val="24"/>
          <w:lang w:val="zh-CN"/>
        </w:rPr>
        <w:t>“优秀指导教师”称号</w:t>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10、2017年指导暑期社会实践团队获评四川理工学院大学生暑期社会实践优秀团队；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11、2015年获校优秀教学成果奖二等奖；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12、2016年获校优秀教学成果奖一等奖、三等奖；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13、2017年指导互联网+大学生创新创业大赛，荣获校一等奖1项、二等奖2项。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sz w:val="24"/>
          <w:szCs w:val="24"/>
        </w:rPr>
      </w:pPr>
      <w:r>
        <w:rPr>
          <w:rFonts w:hint="eastAsia"/>
          <w:sz w:val="24"/>
          <w:szCs w:val="24"/>
          <w:lang w:val="en-US" w:eastAsia="zh-CN"/>
        </w:rPr>
        <w:t>（三）董正平，男，1986年8月出生，</w:t>
      </w:r>
      <w:r>
        <w:rPr>
          <w:rFonts w:hint="eastAsia"/>
          <w:sz w:val="24"/>
          <w:szCs w:val="24"/>
          <w:lang w:eastAsia="zh-CN"/>
        </w:rPr>
        <w:t>人文学院团总支负责人。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default"/>
          <w:sz w:val="24"/>
          <w:szCs w:val="24"/>
        </w:rPr>
        <w:t> </w:t>
      </w:r>
      <w:r>
        <w:rPr>
          <w:rFonts w:hint="eastAsia"/>
          <w:sz w:val="24"/>
          <w:szCs w:val="24"/>
          <w:lang w:val="en-US" w:eastAsia="zh-CN"/>
        </w:rPr>
        <w:t>近三年获奖及评优情况：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en-US" w:eastAsia="zh-CN"/>
        </w:rPr>
        <w:t>1、</w:t>
      </w:r>
      <w:r>
        <w:rPr>
          <w:rFonts w:hint="eastAsia"/>
          <w:sz w:val="24"/>
          <w:szCs w:val="24"/>
          <w:lang w:val="zh-CN" w:eastAsia="zh-CN"/>
        </w:rPr>
        <w:t>2016年获四川理工学院“优秀辅导员”称号；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en-US" w:eastAsia="zh-CN"/>
        </w:rPr>
        <w:t>2、</w:t>
      </w:r>
      <w:r>
        <w:rPr>
          <w:rFonts w:hint="eastAsia"/>
          <w:sz w:val="24"/>
          <w:szCs w:val="24"/>
          <w:lang w:val="zh-CN" w:eastAsia="zh-CN"/>
        </w:rPr>
        <w:t xml:space="preserve">2015年获四川理工学院黄岭校区2014年度“先进工作者”称号；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en-US" w:eastAsia="zh-CN"/>
        </w:rPr>
        <w:t>3、</w:t>
      </w:r>
      <w:r>
        <w:rPr>
          <w:rFonts w:hint="eastAsia"/>
          <w:sz w:val="24"/>
          <w:szCs w:val="24"/>
          <w:lang w:val="zh-CN" w:eastAsia="zh-CN"/>
        </w:rPr>
        <w:t xml:space="preserve">2015年获四川理工学院黄岭校区2014年度“安全工作先进个人”称号。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zh-CN" w:eastAsia="zh-CN"/>
        </w:rPr>
        <w:t>（四）甘玲，女，</w:t>
      </w:r>
      <w:r>
        <w:rPr>
          <w:rFonts w:hint="eastAsia"/>
          <w:sz w:val="24"/>
          <w:szCs w:val="24"/>
          <w:lang w:val="en-US" w:eastAsia="zh-CN"/>
        </w:rPr>
        <w:t>1980年10月出生，</w:t>
      </w:r>
      <w:r>
        <w:rPr>
          <w:rFonts w:hint="eastAsia"/>
          <w:sz w:val="24"/>
          <w:szCs w:val="24"/>
          <w:lang w:val="zh-CN" w:eastAsia="zh-CN"/>
        </w:rPr>
        <w:t>机械工程学院团总支副书记。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近三年获奖及评优情况：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2015年获四川理工学院“优秀共产党员”称号</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胥议文，物理与电子工程学院应物20151级组织委员、宣传委员</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sz w:val="24"/>
          <w:szCs w:val="24"/>
          <w:lang w:val="en-US" w:eastAsia="zh-CN"/>
        </w:rPr>
      </w:pPr>
      <w:r>
        <w:rPr>
          <w:rFonts w:hint="eastAsia"/>
          <w:sz w:val="24"/>
          <w:szCs w:val="24"/>
          <w:lang w:val="en-US" w:eastAsia="zh-CN"/>
        </w:rPr>
        <w:t xml:space="preserve">     大学期间获奖及评优情况：</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zh-CN" w:eastAsia="zh-CN"/>
        </w:rPr>
        <w:t>获两次国家励志奖学金；</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zh-CN" w:eastAsia="zh-CN"/>
        </w:rPr>
        <w:t>第二届中华学子青春国学荟·国学达人网络赛中获二星“国学达人”；</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zh-CN" w:eastAsia="zh-CN"/>
        </w:rPr>
        <w:t>参加2017大学生与大学生村官保险扶贫志愿服务活动获全国铜奖；</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zh-CN" w:eastAsia="zh-CN"/>
        </w:rPr>
        <w:t>四川省第八届大学生艺术展演活动优秀志愿者；</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zh-CN" w:eastAsia="zh-CN"/>
        </w:rPr>
        <w:t>2017年百度百科全国大学生百科知识竞赛全国海选赛三等奖；</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zh-CN" w:eastAsia="zh-CN"/>
        </w:rPr>
        <w:t>四川省生态文明促进会大学生环保知识竞赛优秀奖；</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zh-CN" w:eastAsia="zh-CN"/>
        </w:rPr>
        <w:t>校一等学生奖学金、二等学生奖学金各</w:t>
      </w:r>
      <w:r>
        <w:rPr>
          <w:rFonts w:hint="eastAsia"/>
          <w:sz w:val="24"/>
          <w:szCs w:val="24"/>
          <w:lang w:val="en-US" w:eastAsia="zh-CN"/>
        </w:rPr>
        <w:t>1次；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zh-CN" w:eastAsia="zh-CN"/>
        </w:rPr>
        <w:t>校“五四”自强之星；</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zh-CN" w:eastAsia="zh-CN"/>
        </w:rPr>
        <w:t>校“三好学生；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en-US" w:eastAsia="zh-CN"/>
        </w:rPr>
        <w:t>9、</w:t>
      </w:r>
      <w:r>
        <w:rPr>
          <w:rFonts w:hint="eastAsia"/>
          <w:sz w:val="24"/>
          <w:szCs w:val="24"/>
          <w:lang w:val="zh-CN" w:eastAsia="zh-CN"/>
        </w:rPr>
        <w:t>校“社会活动积极分子”；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en-US" w:eastAsia="zh-CN"/>
        </w:rPr>
        <w:t>10、</w:t>
      </w:r>
      <w:r>
        <w:rPr>
          <w:rFonts w:hint="eastAsia"/>
          <w:sz w:val="24"/>
          <w:szCs w:val="24"/>
          <w:lang w:val="zh-CN" w:eastAsia="zh-CN"/>
        </w:rPr>
        <w:t>校第十届图书馆知识竞赛三等奖；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en-US" w:eastAsia="zh-CN"/>
        </w:rPr>
        <w:t>11、</w:t>
      </w:r>
      <w:r>
        <w:rPr>
          <w:rFonts w:hint="eastAsia"/>
          <w:sz w:val="24"/>
          <w:szCs w:val="24"/>
          <w:lang w:val="zh-CN" w:eastAsia="zh-CN"/>
        </w:rPr>
        <w:t>校第十期团校大学生骨干干部培训班“优秀学员”。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b/>
          <w:bCs/>
          <w:sz w:val="24"/>
          <w:szCs w:val="24"/>
          <w:lang w:val="en-US" w:eastAsia="zh-CN"/>
        </w:rPr>
      </w:pPr>
      <w:r>
        <w:rPr>
          <w:rFonts w:hint="eastAsia"/>
          <w:b/>
          <w:bCs/>
          <w:sz w:val="24"/>
          <w:szCs w:val="24"/>
          <w:lang w:val="en-US" w:eastAsia="zh-CN"/>
        </w:rPr>
        <w:t>三、自贡市优秀共青团员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zh-CN" w:eastAsia="zh-CN"/>
        </w:rPr>
      </w:pPr>
      <w:r>
        <w:rPr>
          <w:rFonts w:hint="eastAsia"/>
          <w:sz w:val="24"/>
          <w:szCs w:val="24"/>
          <w:lang w:val="zh-CN" w:eastAsia="zh-CN"/>
        </w:rPr>
        <w:t>（一）张鑫，男，</w:t>
      </w:r>
      <w:r>
        <w:rPr>
          <w:rFonts w:hint="eastAsia"/>
          <w:sz w:val="24"/>
          <w:szCs w:val="24"/>
          <w:lang w:val="en-US" w:eastAsia="zh-CN"/>
        </w:rPr>
        <w:t>1997年10月出生，物理与电子工程学院电子信息科学与技术15级1班学生，</w:t>
      </w:r>
      <w:r>
        <w:rPr>
          <w:rFonts w:hint="eastAsia"/>
          <w:sz w:val="24"/>
          <w:szCs w:val="24"/>
          <w:lang w:val="zh-CN" w:eastAsia="zh-CN"/>
        </w:rPr>
        <w:t>大学生数学建模协会会长。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大学期间获奖及评优情况：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1、2016-2017学年国家奖学金；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2、第十届全国大学生电工数学建模竞赛二等奖；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3、第三届全国教育科研优秀论文一等奖；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4、2017年全国大学生百科知识竞赛总决赛一等奖；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 xml:space="preserve">5、2017年全国大学生百科知识竞赛总决赛优秀科普志愿者；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 xml:space="preserve">6、2017年全国大学生预防艾滋病知识竞赛优秀奖；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7、2015-2016学年国家励志奖学金；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8、第十四届五一数学建模竞赛二等奖；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9、2017年“数帆杯”数学建模综合知识与探索第一阶段比赛二等奖；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10、第九届全国大学生数学建模竞赛四川赛区二等奖；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11、2017年全国大学生数学建模竞赛四川省三等奖；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12、2016年四川理工学院“大学数学”竞赛一等奖；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13、校一等学生奖学金2次；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14、校“三好学生”；</w:t>
      </w:r>
      <w:r>
        <w:rPr>
          <w:rFonts w:hint="default"/>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15、校“大学数学”竞赛一等奖。</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刘欢，男，1995年11月出生，四川理工学院自动化与信息工程学院电气15级卓越班学生。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大学期间获奖及评优情况：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1.2016-2017年度国家奖学金；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2.第十四届“挑战杯”全国大学生课外学术科技作品竞赛三等奖；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3.2015-2016年度国家励志奖学金；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4.2016年度全国大学生大学数学竞赛二等奖；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5.第三届四川省“互联网+”大学生创新创业大赛银奖；；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6.第十五届“挑战杯”四川省大学生课外学术作品竞赛一等奖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7.2017年五一数学建模联赛二等奖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8.自贡市“优秀志愿者”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9.校“挑战杯”大学生课外学术科技作品竞赛及创新创业竞赛 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10.校“三好学生”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11.校一等学生奖学金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12.校大学生数学竞赛三等奖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13.校大学生数学建模竞赛三等奖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14.校大学物理竞赛三等奖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15.校“五•四”自强之星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（三）王波，男，1998年1月出生，四川理工学院机械工程学院过控15级学生。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大学期间获奖及评优情况：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1.2016—2017年度国家奖学金；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2.中国大学生机械工程创新创意大赛三等奖；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3.全国周培源大学生力学竞赛优秀奖；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4.四川省第三届普通物理竞赛二等奖；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5.全国大学生数学竞赛四川赛区二等奖；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6.四川省大学生力学竞赛省二等奖；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7.校大学物理竞赛一等奖；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8.校大学数学竞赛二等奖、优秀奖各1项；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9.校一等奖学金；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10.校大学生合唱比赛三等奖；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11、校“三好学生”；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12、校PPT设计与演讲大赛优秀奖。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（四）佘雨婷，女，化工学院15级制造工程1班学生，校学生会副主席。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大学期间获奖及评优情况：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1.2017年“全国大学生保险责任行“暑期社会实践铜奖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2.2017年全国“线上三下乡 扶贫我先行”新媒之星入围奖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4.2017年获“五粮液杯”四川省第八届大学生艺术展演活动“优秀志愿者”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5.2017年四川理工学院“五四自强之星”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6.2017年校“求实杯”ppt大赛一等奖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7.校二等奖学金2次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8.校“三好学生”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9.2017年公寓文化节优秀文明寝室三等奖</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校英语演讲比赛（大外组）优秀奖；</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syb创业培训优秀团队。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 xml:space="preserve">（五）陈平平，女，1996年5月出生，土木工程学院工业15级1班宣传委员               </w:t>
      </w:r>
      <w:r>
        <w:rPr>
          <w:rFonts w:hint="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大学期间获奖及评优情况：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1.2017年获得国家奖学金；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 xml:space="preserve">2.2016年获得国家励志奖学金；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3.2017年参加四川高校“青春喜迎十九大▪共筑网络强国梦”主题新媒体作品评选活动中荣获二等奖；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 xml:space="preserve">4.2017年在“纤科杯”2017年四川省大学生工业工程创新应用案例大赛中获三等奖；                      </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sz w:val="24"/>
          <w:szCs w:val="24"/>
          <w:lang w:val="en-US" w:eastAsia="zh-CN"/>
        </w:rPr>
      </w:pPr>
      <w:r>
        <w:rPr>
          <w:rFonts w:hint="eastAsia"/>
          <w:sz w:val="24"/>
          <w:szCs w:val="24"/>
          <w:lang w:val="en-US" w:eastAsia="zh-CN"/>
        </w:rPr>
        <w:t xml:space="preserve">校“优秀共青团干部”2次；                            </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sz w:val="24"/>
          <w:szCs w:val="24"/>
          <w:lang w:val="en-US" w:eastAsia="zh-CN"/>
        </w:rPr>
      </w:pPr>
      <w:r>
        <w:rPr>
          <w:rFonts w:hint="eastAsia"/>
          <w:sz w:val="24"/>
          <w:szCs w:val="24"/>
          <w:lang w:val="en-US" w:eastAsia="zh-CN"/>
        </w:rPr>
        <w:t>校一等学生奖学金2次；</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校大学生合唱比赛中荣获二等奖；</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2017年校田径运动会50*68米接力比赛二等奖；</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2017年参加校大学生安全创意设计大赛中荣获一等奖；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10.校大学生暑期社会实践活动“优秀个人”。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（六）汪虹西，女，1995年9月出生，化学与环境工程学院环境工程2014级卓越班团支书。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大学期间获奖及评优情况：</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200" w:right="0" w:rightChars="0"/>
        <w:jc w:val="both"/>
        <w:textAlignment w:val="auto"/>
        <w:outlineLvl w:val="9"/>
        <w:rPr>
          <w:rFonts w:hint="eastAsia"/>
          <w:sz w:val="24"/>
          <w:szCs w:val="24"/>
          <w:lang w:val="en-US" w:eastAsia="zh-CN"/>
        </w:rPr>
      </w:pPr>
      <w:r>
        <w:rPr>
          <w:rFonts w:hint="eastAsia"/>
          <w:sz w:val="24"/>
          <w:szCs w:val="24"/>
          <w:lang w:val="en-US" w:eastAsia="zh-CN"/>
        </w:rPr>
        <w:t>1、2017年获国家奖学金；</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200" w:right="0" w:rightChars="0"/>
        <w:jc w:val="both"/>
        <w:textAlignment w:val="auto"/>
        <w:outlineLvl w:val="9"/>
        <w:rPr>
          <w:rFonts w:hint="eastAsia"/>
          <w:sz w:val="24"/>
          <w:szCs w:val="24"/>
          <w:lang w:val="en-US" w:eastAsia="zh-CN"/>
        </w:rPr>
      </w:pPr>
      <w:r>
        <w:rPr>
          <w:rFonts w:hint="eastAsia"/>
          <w:sz w:val="24"/>
          <w:szCs w:val="24"/>
          <w:lang w:val="en-US" w:eastAsia="zh-CN"/>
        </w:rPr>
        <w:t>2、2015年获国家励志奖学金；</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200" w:right="0" w:rightChars="0"/>
        <w:jc w:val="both"/>
        <w:textAlignment w:val="auto"/>
        <w:outlineLvl w:val="9"/>
        <w:rPr>
          <w:rFonts w:hint="eastAsia"/>
          <w:sz w:val="24"/>
          <w:szCs w:val="24"/>
          <w:lang w:val="en-US" w:eastAsia="zh-CN"/>
        </w:rPr>
      </w:pPr>
      <w:r>
        <w:rPr>
          <w:rFonts w:hint="eastAsia"/>
          <w:sz w:val="24"/>
          <w:szCs w:val="24"/>
          <w:lang w:val="en-US" w:eastAsia="zh-CN"/>
        </w:rPr>
        <w:t>3、2017年参加“挑战杯”四川省大学生课外学术科技作品竞赛获一等奖；</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200" w:right="0" w:rightChars="0"/>
        <w:jc w:val="both"/>
        <w:textAlignment w:val="auto"/>
        <w:outlineLvl w:val="9"/>
        <w:rPr>
          <w:rFonts w:hint="eastAsia"/>
          <w:sz w:val="24"/>
          <w:szCs w:val="24"/>
          <w:lang w:val="en-US" w:eastAsia="zh-CN"/>
        </w:rPr>
      </w:pPr>
      <w:r>
        <w:rPr>
          <w:rFonts w:hint="eastAsia"/>
          <w:sz w:val="24"/>
          <w:szCs w:val="24"/>
          <w:lang w:val="en-US" w:eastAsia="zh-CN"/>
        </w:rPr>
        <w:t>校一等学生奖学金3次；</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420" w:leftChars="20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t>校“挑战杯”大学生课外学术科技作品竞赛一等奖</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200" w:right="0" w:rightChars="0"/>
        <w:jc w:val="both"/>
        <w:textAlignment w:val="auto"/>
        <w:outlineLvl w:val="9"/>
        <w:rPr>
          <w:rFonts w:hint="eastAsia"/>
          <w:sz w:val="24"/>
          <w:szCs w:val="24"/>
          <w:lang w:val="en-US" w:eastAsia="zh-CN"/>
        </w:rPr>
      </w:pPr>
      <w:r>
        <w:rPr>
          <w:rFonts w:hint="eastAsia"/>
          <w:sz w:val="24"/>
          <w:szCs w:val="24"/>
          <w:lang w:val="en-US" w:eastAsia="zh-CN"/>
        </w:rPr>
        <w:t>校“优秀共青团干部”；</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420" w:leftChars="20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t>校“三好学生”；</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420" w:leftChars="20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t>校“五.四”自强之星；</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420" w:leftChars="20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t>校健身操大赛三等奖。</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（七）潘朝杰，男，1997年2月出生，数学与统计学院信息与计算科学15级1班学生。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大学期间获奖及评优情况：</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480" w:leftChars="0" w:right="0" w:rightChars="0"/>
        <w:jc w:val="both"/>
        <w:textAlignment w:val="auto"/>
        <w:outlineLvl w:val="9"/>
        <w:rPr>
          <w:rFonts w:hint="eastAsia"/>
          <w:sz w:val="24"/>
          <w:szCs w:val="24"/>
          <w:lang w:val="en-US" w:eastAsia="zh-CN"/>
        </w:rPr>
      </w:pPr>
      <w:r>
        <w:rPr>
          <w:rFonts w:hint="eastAsia"/>
          <w:sz w:val="24"/>
          <w:szCs w:val="24"/>
          <w:lang w:val="en-US" w:eastAsia="zh-CN"/>
        </w:rPr>
        <w:t>1.国家励志奖学金2次；</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480" w:leftChars="0" w:right="0" w:rightChars="0"/>
        <w:jc w:val="both"/>
        <w:textAlignment w:val="auto"/>
        <w:outlineLvl w:val="9"/>
        <w:rPr>
          <w:rFonts w:hint="eastAsia"/>
          <w:sz w:val="24"/>
          <w:szCs w:val="24"/>
          <w:lang w:val="en-US" w:eastAsia="zh-CN"/>
        </w:rPr>
      </w:pPr>
      <w:r>
        <w:rPr>
          <w:rFonts w:hint="eastAsia"/>
          <w:sz w:val="24"/>
          <w:szCs w:val="24"/>
          <w:lang w:val="en-US" w:eastAsia="zh-CN"/>
        </w:rPr>
        <w:t>2.全国大学生预防艾滋病知识竞赛优秀奖；</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479" w:leftChars="228"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3.“数创杯”全国大学生数学建模挑战赛三等奖；                                               4.2017年五一数学建模竞赛三等奖；</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5.校一等学生奖学金2次；</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6.校“优秀共青团干部”；</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7.校“优秀学生干部”；</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8.校“五·四”团学干部之星；</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9.校大学生数学建模竞赛优秀奖2次；</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10.校大学生合唱比赛三等奖；</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11.校大学生安全创意设计大赛优秀奖；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 xml:space="preserve">12.2017年大学生环保知识竞赛优秀奖。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（八）曾付磊，男，1997年1月出生，材料学院防腐151班长兼心理委员。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大学期间获奖及评优情况：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1.国家励志奖学金1次；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2.“五粮液杯”四川省第八届大学生艺术展演活动”优秀志愿者；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3.全国大学生预防艾滋病知识竞赛优秀奖；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4.大学生环保知识竞赛优秀奖；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5.大学生安全知识竞赛优秀奖；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6.校一等学生奖学金；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7.校“三好学生”；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8.校优秀教学信息员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9.校团校优秀学员；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10.校文明寝室大赛三等奖；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11.迎新优秀志愿者；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12.公开发表论文一篇。</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00" w:firstLineChars="200"/>
        <w:jc w:val="both"/>
        <w:textAlignment w:val="auto"/>
        <w:outlineLvl w:val="9"/>
        <w:rPr>
          <w:rFonts w:hint="eastAsia" w:ascii="宋体" w:hAnsi="宋体" w:cs="宋体"/>
          <w:color w:val="0000FF"/>
          <w:kern w:val="0"/>
          <w:sz w:val="20"/>
          <w:szCs w:val="20"/>
          <w:lang w:val="en-US" w:eastAsia="zh-CN" w:bidi="ar"/>
        </w:rPr>
      </w:pPr>
      <w:r>
        <w:rPr>
          <w:rFonts w:hint="eastAsia" w:ascii="宋体" w:hAnsi="宋体" w:cs="宋体"/>
          <w:color w:val="0000FF"/>
          <w:kern w:val="0"/>
          <w:sz w:val="20"/>
          <w:szCs w:val="20"/>
          <w:lang w:val="en-US" w:eastAsia="zh-CN" w:bidi="ar"/>
        </w:rPr>
        <w:t xml:space="preserve">   </w:t>
      </w:r>
    </w:p>
    <w:p>
      <w:pPr>
        <w:rPr>
          <w:rFonts w:hint="default"/>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3116E"/>
    <w:multiLevelType w:val="singleLevel"/>
    <w:tmpl w:val="5AB3116E"/>
    <w:lvl w:ilvl="0" w:tentative="0">
      <w:start w:val="1"/>
      <w:numFmt w:val="chineseCounting"/>
      <w:suff w:val="nothing"/>
      <w:lvlText w:val="%1、"/>
      <w:lvlJc w:val="left"/>
    </w:lvl>
  </w:abstractNum>
  <w:abstractNum w:abstractNumId="1">
    <w:nsid w:val="5AB31B85"/>
    <w:multiLevelType w:val="singleLevel"/>
    <w:tmpl w:val="5AB31B85"/>
    <w:lvl w:ilvl="0" w:tentative="0">
      <w:start w:val="5"/>
      <w:numFmt w:val="chineseCounting"/>
      <w:suff w:val="nothing"/>
      <w:lvlText w:val="（%1）"/>
      <w:lvlJc w:val="left"/>
    </w:lvl>
  </w:abstractNum>
  <w:abstractNum w:abstractNumId="2">
    <w:nsid w:val="5AB31BF2"/>
    <w:multiLevelType w:val="singleLevel"/>
    <w:tmpl w:val="5AB31BF2"/>
    <w:lvl w:ilvl="0" w:tentative="0">
      <w:start w:val="1"/>
      <w:numFmt w:val="decimal"/>
      <w:suff w:val="nothing"/>
      <w:lvlText w:val="%1、"/>
      <w:lvlJc w:val="left"/>
    </w:lvl>
  </w:abstractNum>
  <w:abstractNum w:abstractNumId="3">
    <w:nsid w:val="5AB32156"/>
    <w:multiLevelType w:val="singleLevel"/>
    <w:tmpl w:val="5AB32156"/>
    <w:lvl w:ilvl="0" w:tentative="0">
      <w:start w:val="2"/>
      <w:numFmt w:val="chineseCounting"/>
      <w:suff w:val="nothing"/>
      <w:lvlText w:val="（%1）"/>
      <w:lvlJc w:val="left"/>
    </w:lvl>
  </w:abstractNum>
  <w:abstractNum w:abstractNumId="4">
    <w:nsid w:val="5AB33077"/>
    <w:multiLevelType w:val="singleLevel"/>
    <w:tmpl w:val="5AB33077"/>
    <w:lvl w:ilvl="0" w:tentative="0">
      <w:start w:val="10"/>
      <w:numFmt w:val="decimal"/>
      <w:lvlText w:val="%1."/>
      <w:lvlJc w:val="left"/>
      <w:pPr>
        <w:tabs>
          <w:tab w:val="left" w:pos="312"/>
        </w:tabs>
      </w:pPr>
    </w:lvl>
  </w:abstractNum>
  <w:abstractNum w:abstractNumId="5">
    <w:nsid w:val="5AB33312"/>
    <w:multiLevelType w:val="singleLevel"/>
    <w:tmpl w:val="5AB33312"/>
    <w:lvl w:ilvl="0" w:tentative="0">
      <w:start w:val="5"/>
      <w:numFmt w:val="decimal"/>
      <w:lvlText w:val="%1."/>
      <w:lvlJc w:val="left"/>
      <w:pPr>
        <w:tabs>
          <w:tab w:val="left" w:pos="312"/>
        </w:tabs>
      </w:pPr>
    </w:lvl>
  </w:abstractNum>
  <w:abstractNum w:abstractNumId="6">
    <w:nsid w:val="5AB33616"/>
    <w:multiLevelType w:val="singleLevel"/>
    <w:tmpl w:val="5AB33616"/>
    <w:lvl w:ilvl="0" w:tentative="0">
      <w:start w:val="4"/>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04D86"/>
    <w:rsid w:val="08D82320"/>
    <w:rsid w:val="19092BC0"/>
    <w:rsid w:val="1A204D86"/>
    <w:rsid w:val="25C94722"/>
    <w:rsid w:val="5E1E65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50" w:beforeAutospacing="0" w:after="150" w:afterAutospacing="0" w:line="27" w:lineRule="atLeast"/>
      <w:ind w:left="150" w:right="150"/>
      <w:jc w:val="left"/>
    </w:pPr>
    <w:rPr>
      <w:rFonts w:hint="default" w:ascii="Times New Roman" w:hAnsi="Times New Roman" w:cs="Times New Roman"/>
      <w:color w:val="333333"/>
      <w:kern w:val="0"/>
      <w:sz w:val="19"/>
      <w:szCs w:val="19"/>
      <w:lang w:val="en-US" w:eastAsia="zh-CN" w:bidi="ar"/>
    </w:rPr>
  </w:style>
  <w:style w:type="character" w:styleId="4">
    <w:name w:val="Strong"/>
    <w:basedOn w:val="3"/>
    <w:qFormat/>
    <w:uiPriority w:val="0"/>
    <w:rPr>
      <w:b/>
    </w:rPr>
  </w:style>
  <w:style w:type="character" w:styleId="5">
    <w:name w:val="FollowedHyperlink"/>
    <w:basedOn w:val="3"/>
    <w:uiPriority w:val="0"/>
    <w:rPr>
      <w:color w:val="0000FF"/>
      <w:sz w:val="19"/>
      <w:szCs w:val="19"/>
      <w:u w:val="single"/>
    </w:rPr>
  </w:style>
  <w:style w:type="character" w:styleId="6">
    <w:name w:val="HTML Definition"/>
    <w:basedOn w:val="3"/>
    <w:uiPriority w:val="0"/>
    <w:rPr>
      <w:i/>
    </w:rPr>
  </w:style>
  <w:style w:type="character" w:styleId="7">
    <w:name w:val="Hyperlink"/>
    <w:basedOn w:val="3"/>
    <w:uiPriority w:val="0"/>
    <w:rPr>
      <w:color w:val="0000FF"/>
      <w:sz w:val="19"/>
      <w:szCs w:val="19"/>
      <w:u w:val="single"/>
    </w:rPr>
  </w:style>
  <w:style w:type="character" w:styleId="8">
    <w:name w:val="HTML Code"/>
    <w:basedOn w:val="3"/>
    <w:uiPriority w:val="0"/>
    <w:rPr>
      <w:rFonts w:hint="default" w:ascii="Menlo" w:hAnsi="Menlo" w:eastAsia="Menlo" w:cs="Menlo"/>
      <w:color w:val="C7254E"/>
      <w:sz w:val="21"/>
      <w:szCs w:val="21"/>
      <w:bdr w:val="none" w:color="auto" w:sz="0" w:space="0"/>
      <w:shd w:val="clear" w:fill="F9F2F4"/>
    </w:rPr>
  </w:style>
  <w:style w:type="character" w:styleId="9">
    <w:name w:val="HTML Keyboard"/>
    <w:basedOn w:val="3"/>
    <w:uiPriority w:val="0"/>
    <w:rPr>
      <w:rFonts w:hint="default" w:ascii="Menlo" w:hAnsi="Menlo" w:eastAsia="Menlo" w:cs="Menlo"/>
      <w:color w:val="FFFFFF"/>
      <w:sz w:val="21"/>
      <w:szCs w:val="21"/>
      <w:bdr w:val="none" w:color="auto" w:sz="0" w:space="0"/>
      <w:shd w:val="clear" w:fill="333333"/>
    </w:rPr>
  </w:style>
  <w:style w:type="character" w:styleId="10">
    <w:name w:val="HTML Sample"/>
    <w:basedOn w:val="3"/>
    <w:uiPriority w:val="0"/>
    <w:rPr>
      <w:rFonts w:ascii="Menlo" w:hAnsi="Menlo" w:eastAsia="Menlo" w:cs="Menlo"/>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2018-03-22T02:04:00Z</dcterms:created>
  <dc:creator>jcy-20131231</dc:creator>
  <cp:lastModifiedBy>jcy-20131231</cp:lastModifiedBy>
  <cp:lastPrinted>2018-03-22T06:49:09Z</cp:lastPrinted>
  <dcterms:modified xsi:type="dcterms:W3CDTF">2018-03-22T07:59:14Z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