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7FF" w:rsidRPr="000F512C" w:rsidRDefault="008017FF" w:rsidP="008017FF">
      <w:pPr>
        <w:jc w:val="left"/>
        <w:rPr>
          <w:b/>
          <w:sz w:val="32"/>
          <w:szCs w:val="32"/>
        </w:rPr>
      </w:pPr>
      <w:r w:rsidRPr="000F512C">
        <w:rPr>
          <w:b/>
          <w:sz w:val="32"/>
          <w:szCs w:val="32"/>
        </w:rPr>
        <w:t>附件一</w:t>
      </w:r>
    </w:p>
    <w:p w:rsidR="008017FF" w:rsidRPr="000F512C" w:rsidRDefault="008017FF" w:rsidP="008017FF">
      <w:pPr>
        <w:jc w:val="right"/>
        <w:rPr>
          <w:szCs w:val="21"/>
        </w:rPr>
      </w:pPr>
      <w:r w:rsidRPr="000F512C">
        <w:rPr>
          <w:szCs w:val="21"/>
        </w:rPr>
        <w:t>川理工政采</w:t>
      </w:r>
      <w:proofErr w:type="gramStart"/>
      <w:r w:rsidRPr="000F512C">
        <w:rPr>
          <w:szCs w:val="21"/>
        </w:rPr>
        <w:t>询</w:t>
      </w:r>
      <w:proofErr w:type="gramEnd"/>
      <w:r w:rsidRPr="000F512C">
        <w:rPr>
          <w:szCs w:val="21"/>
        </w:rPr>
        <w:t>（</w:t>
      </w:r>
      <w:r w:rsidRPr="000F512C">
        <w:rPr>
          <w:szCs w:val="21"/>
        </w:rPr>
        <w:t>201</w:t>
      </w:r>
      <w:r>
        <w:rPr>
          <w:rFonts w:hint="eastAsia"/>
          <w:szCs w:val="21"/>
        </w:rPr>
        <w:t>5</w:t>
      </w:r>
      <w:r w:rsidRPr="000F512C">
        <w:rPr>
          <w:szCs w:val="21"/>
        </w:rPr>
        <w:t>）</w:t>
      </w:r>
      <w:r w:rsidRPr="000F512C">
        <w:rPr>
          <w:szCs w:val="21"/>
        </w:rPr>
        <w:t>01</w:t>
      </w:r>
      <w:r w:rsidRPr="000F512C">
        <w:rPr>
          <w:szCs w:val="21"/>
        </w:rPr>
        <w:t>号</w:t>
      </w:r>
    </w:p>
    <w:p w:rsidR="008017FF" w:rsidRPr="004059FA" w:rsidRDefault="008017FF" w:rsidP="008017FF">
      <w:pPr>
        <w:jc w:val="center"/>
        <w:rPr>
          <w:b/>
          <w:szCs w:val="21"/>
        </w:rPr>
      </w:pPr>
      <w:r w:rsidRPr="004059FA">
        <w:rPr>
          <w:b/>
          <w:szCs w:val="21"/>
        </w:rPr>
        <w:t>四川理工学院</w:t>
      </w:r>
    </w:p>
    <w:p w:rsidR="008017FF" w:rsidRPr="004059FA" w:rsidRDefault="008017FF" w:rsidP="008017FF">
      <w:pPr>
        <w:jc w:val="center"/>
        <w:rPr>
          <w:b/>
          <w:sz w:val="28"/>
          <w:szCs w:val="28"/>
        </w:rPr>
      </w:pPr>
      <w:r w:rsidRPr="004059FA">
        <w:rPr>
          <w:b/>
          <w:sz w:val="28"/>
          <w:szCs w:val="28"/>
        </w:rPr>
        <w:t>询价采购文件</w:t>
      </w:r>
    </w:p>
    <w:p w:rsidR="008017FF" w:rsidRPr="000F512C" w:rsidRDefault="008017FF" w:rsidP="008017FF">
      <w:pPr>
        <w:jc w:val="center"/>
        <w:rPr>
          <w:b/>
          <w:sz w:val="32"/>
          <w:szCs w:val="32"/>
        </w:rPr>
      </w:pPr>
    </w:p>
    <w:p w:rsidR="008017FF" w:rsidRPr="000F512C" w:rsidRDefault="008017FF" w:rsidP="008017FF">
      <w:pPr>
        <w:ind w:firstLineChars="200" w:firstLine="420"/>
      </w:pPr>
      <w:r w:rsidRPr="000F512C">
        <w:t>一、总则</w:t>
      </w:r>
    </w:p>
    <w:p w:rsidR="008017FF" w:rsidRPr="000F512C" w:rsidRDefault="008017FF" w:rsidP="008017FF">
      <w:pPr>
        <w:ind w:firstLineChars="200" w:firstLine="420"/>
      </w:pPr>
      <w:r w:rsidRPr="000F512C">
        <w:t>1</w:t>
      </w:r>
      <w:r w:rsidRPr="000F512C">
        <w:t>、符合《政府采购法》第二十二条规定的供应商可参加本次项目的询价采购。</w:t>
      </w:r>
    </w:p>
    <w:p w:rsidR="008017FF" w:rsidRPr="000F512C" w:rsidRDefault="008017FF" w:rsidP="008017FF">
      <w:pPr>
        <w:ind w:firstLineChars="200" w:firstLine="420"/>
      </w:pPr>
      <w:r w:rsidRPr="000F512C">
        <w:t>2</w:t>
      </w:r>
      <w:r w:rsidRPr="000F512C">
        <w:t>、采购项目要求</w:t>
      </w:r>
    </w:p>
    <w:p w:rsidR="008017FF" w:rsidRPr="000F512C" w:rsidRDefault="008017FF" w:rsidP="008017FF">
      <w:pPr>
        <w:ind w:firstLineChars="200" w:firstLine="420"/>
      </w:pPr>
      <w:r w:rsidRPr="000F512C">
        <w:t>谈判货物内容及技术参数详见附件二</w:t>
      </w:r>
      <w:r w:rsidRPr="000F512C">
        <w:t>“</w:t>
      </w:r>
      <w:r w:rsidRPr="00E26669">
        <w:rPr>
          <w:rFonts w:hAnsi="宋体" w:hint="eastAsia"/>
          <w:b/>
          <w:szCs w:val="21"/>
        </w:rPr>
        <w:t>西门子变频器系统模块等</w:t>
      </w:r>
      <w:r w:rsidRPr="000F512C">
        <w:rPr>
          <w:rFonts w:hAnsi="宋体"/>
          <w:b/>
          <w:szCs w:val="21"/>
        </w:rPr>
        <w:t>采购明细及性能</w:t>
      </w:r>
      <w:r w:rsidRPr="000F512C">
        <w:rPr>
          <w:b/>
          <w:szCs w:val="30"/>
        </w:rPr>
        <w:t>要求</w:t>
      </w:r>
      <w:r w:rsidRPr="000F512C">
        <w:t>”</w:t>
      </w:r>
      <w:r w:rsidRPr="000F512C">
        <w:t>。</w:t>
      </w:r>
    </w:p>
    <w:p w:rsidR="008017FF" w:rsidRPr="000F512C" w:rsidRDefault="008017FF" w:rsidP="008017FF">
      <w:pPr>
        <w:ind w:firstLineChars="200" w:firstLine="420"/>
      </w:pPr>
      <w:r w:rsidRPr="000F512C">
        <w:t>3</w:t>
      </w:r>
      <w:r w:rsidRPr="000F512C">
        <w:t>、标书递交截止期和递交地点：</w:t>
      </w:r>
      <w:r w:rsidRPr="000F512C">
        <w:rPr>
          <w:b/>
        </w:rPr>
        <w:t>201</w:t>
      </w:r>
      <w:r>
        <w:rPr>
          <w:rFonts w:hint="eastAsia"/>
          <w:b/>
        </w:rPr>
        <w:t>5</w:t>
      </w:r>
      <w:r w:rsidRPr="000F512C">
        <w:rPr>
          <w:b/>
        </w:rPr>
        <w:t>年</w:t>
      </w:r>
      <w:r>
        <w:rPr>
          <w:rFonts w:hint="eastAsia"/>
          <w:b/>
        </w:rPr>
        <w:t>6</w:t>
      </w:r>
      <w:r w:rsidRPr="000F512C">
        <w:rPr>
          <w:b/>
        </w:rPr>
        <w:t>月</w:t>
      </w:r>
      <w:r>
        <w:rPr>
          <w:rFonts w:hint="eastAsia"/>
          <w:b/>
        </w:rPr>
        <w:t>2</w:t>
      </w:r>
      <w:r w:rsidRPr="000F512C">
        <w:rPr>
          <w:b/>
        </w:rPr>
        <w:t>日下午</w:t>
      </w:r>
      <w:r w:rsidRPr="000F512C">
        <w:rPr>
          <w:b/>
        </w:rPr>
        <w:t>3:00</w:t>
      </w:r>
      <w:r w:rsidRPr="000F512C">
        <w:rPr>
          <w:b/>
        </w:rPr>
        <w:t>，</w:t>
      </w:r>
      <w:r w:rsidRPr="000F512C">
        <w:t>自贡市汇兴路学院街</w:t>
      </w:r>
      <w:r w:rsidRPr="000F512C">
        <w:t>180</w:t>
      </w:r>
      <w:r w:rsidRPr="000F512C">
        <w:t>号四川理工学院第三实验楼</w:t>
      </w:r>
      <w:r w:rsidRPr="000F512C">
        <w:t>2-210</w:t>
      </w:r>
      <w:r w:rsidRPr="000F512C">
        <w:t>室。</w:t>
      </w:r>
    </w:p>
    <w:p w:rsidR="008017FF" w:rsidRPr="000F512C" w:rsidRDefault="008017FF" w:rsidP="008017FF">
      <w:pPr>
        <w:ind w:firstLineChars="200" w:firstLine="420"/>
      </w:pPr>
      <w:r w:rsidRPr="000F512C">
        <w:t>4</w:t>
      </w:r>
      <w:r w:rsidRPr="000F512C">
        <w:t>、递交方式：供应</w:t>
      </w:r>
      <w:proofErr w:type="gramStart"/>
      <w:r w:rsidRPr="000F512C">
        <w:t>商现场</w:t>
      </w:r>
      <w:proofErr w:type="gramEnd"/>
      <w:r w:rsidRPr="000F512C">
        <w:t>递交标书。</w:t>
      </w:r>
    </w:p>
    <w:p w:rsidR="008017FF" w:rsidRPr="000F512C" w:rsidRDefault="008017FF" w:rsidP="008017FF">
      <w:pPr>
        <w:ind w:firstLineChars="200" w:firstLine="420"/>
      </w:pPr>
      <w:r w:rsidRPr="000F512C">
        <w:t>5</w:t>
      </w:r>
      <w:r w:rsidRPr="000F512C">
        <w:t>、开标方式：标书递交截止期到后，当场开标。标书过时提交、报价模糊不明或有涂改痕迹者其投标可能存在被拒绝的风险。</w:t>
      </w:r>
      <w:r w:rsidRPr="000F512C">
        <w:t xml:space="preserve"> </w:t>
      </w:r>
    </w:p>
    <w:p w:rsidR="008017FF" w:rsidRPr="000F512C" w:rsidRDefault="008017FF" w:rsidP="008017FF">
      <w:pPr>
        <w:ind w:firstLineChars="200" w:firstLine="420"/>
        <w:rPr>
          <w:b/>
        </w:rPr>
      </w:pPr>
      <w:r w:rsidRPr="000F512C">
        <w:t>6</w:t>
      </w:r>
      <w:r w:rsidRPr="000F512C">
        <w:t>、开标时间：</w:t>
      </w:r>
      <w:r w:rsidRPr="000F512C">
        <w:rPr>
          <w:b/>
        </w:rPr>
        <w:t>201</w:t>
      </w:r>
      <w:r>
        <w:rPr>
          <w:rFonts w:hint="eastAsia"/>
          <w:b/>
        </w:rPr>
        <w:t>5</w:t>
      </w:r>
      <w:r w:rsidRPr="000F512C">
        <w:rPr>
          <w:b/>
        </w:rPr>
        <w:t>年</w:t>
      </w:r>
      <w:r>
        <w:rPr>
          <w:rFonts w:hint="eastAsia"/>
          <w:b/>
        </w:rPr>
        <w:t>6</w:t>
      </w:r>
      <w:r w:rsidRPr="000F512C">
        <w:rPr>
          <w:b/>
        </w:rPr>
        <w:t>月</w:t>
      </w:r>
      <w:r>
        <w:rPr>
          <w:rFonts w:hint="eastAsia"/>
          <w:b/>
        </w:rPr>
        <w:t>2</w:t>
      </w:r>
      <w:r w:rsidRPr="000F512C">
        <w:rPr>
          <w:b/>
        </w:rPr>
        <w:t>日下午</w:t>
      </w:r>
      <w:r w:rsidRPr="000F512C">
        <w:rPr>
          <w:b/>
        </w:rPr>
        <w:t>3:00</w:t>
      </w:r>
      <w:r w:rsidRPr="000F512C">
        <w:t>。</w:t>
      </w:r>
    </w:p>
    <w:p w:rsidR="008017FF" w:rsidRPr="000F512C" w:rsidRDefault="008017FF" w:rsidP="008017FF">
      <w:pPr>
        <w:ind w:firstLineChars="200" w:firstLine="420"/>
      </w:pPr>
      <w:r w:rsidRPr="000F512C">
        <w:t>二、投标文件</w:t>
      </w:r>
    </w:p>
    <w:p w:rsidR="008017FF" w:rsidRPr="000F512C" w:rsidRDefault="008017FF" w:rsidP="008017FF">
      <w:pPr>
        <w:pStyle w:val="2"/>
        <w:spacing w:line="240" w:lineRule="auto"/>
        <w:ind w:firstLine="420"/>
        <w:rPr>
          <w:rFonts w:ascii="Times New Roman" w:hAnsi="Times New Roman"/>
          <w:sz w:val="21"/>
          <w:szCs w:val="21"/>
        </w:rPr>
      </w:pPr>
      <w:r w:rsidRPr="000F512C">
        <w:rPr>
          <w:rFonts w:ascii="Times New Roman" w:hAnsi="Times New Roman"/>
          <w:sz w:val="21"/>
          <w:szCs w:val="21"/>
        </w:rPr>
        <w:t>公司进场投标时需提供</w:t>
      </w:r>
      <w:r w:rsidRPr="000F512C">
        <w:rPr>
          <w:rFonts w:ascii="Times New Roman" w:hAnsi="Times New Roman"/>
          <w:b/>
          <w:bCs/>
          <w:sz w:val="21"/>
          <w:szCs w:val="21"/>
          <w:u w:val="single"/>
        </w:rPr>
        <w:t>投标文件壹份</w:t>
      </w:r>
      <w:r w:rsidRPr="000F512C">
        <w:rPr>
          <w:rFonts w:ascii="Times New Roman" w:hAnsi="Times New Roman"/>
          <w:b/>
          <w:bCs/>
          <w:sz w:val="21"/>
          <w:szCs w:val="21"/>
        </w:rPr>
        <w:t>，</w:t>
      </w:r>
      <w:r w:rsidRPr="000F512C">
        <w:rPr>
          <w:rFonts w:ascii="Times New Roman" w:hAnsi="Times New Roman"/>
          <w:sz w:val="21"/>
          <w:szCs w:val="21"/>
        </w:rPr>
        <w:t>内容包括：</w:t>
      </w:r>
    </w:p>
    <w:p w:rsidR="008017FF" w:rsidRPr="000F512C" w:rsidRDefault="008017FF" w:rsidP="008017FF">
      <w:pPr>
        <w:pStyle w:val="2"/>
        <w:spacing w:line="240" w:lineRule="auto"/>
        <w:ind w:firstLine="420"/>
        <w:rPr>
          <w:rFonts w:ascii="Times New Roman" w:hAnsi="Times New Roman"/>
          <w:sz w:val="21"/>
          <w:szCs w:val="21"/>
        </w:rPr>
      </w:pPr>
      <w:r w:rsidRPr="000F512C">
        <w:rPr>
          <w:rFonts w:ascii="Times New Roman" w:hAnsi="Times New Roman"/>
          <w:sz w:val="21"/>
          <w:szCs w:val="21"/>
        </w:rPr>
        <w:t>1</w:t>
      </w:r>
      <w:r w:rsidRPr="000F512C">
        <w:rPr>
          <w:rFonts w:ascii="Times New Roman" w:hAnsi="Times New Roman"/>
          <w:sz w:val="21"/>
          <w:szCs w:val="21"/>
        </w:rPr>
        <w:t>、资质文件，内容包括：</w:t>
      </w:r>
    </w:p>
    <w:p w:rsidR="008017FF" w:rsidRPr="000F512C" w:rsidRDefault="008017FF" w:rsidP="008017FF">
      <w:pPr>
        <w:pStyle w:val="2"/>
        <w:spacing w:line="240" w:lineRule="auto"/>
        <w:ind w:firstLineChars="250" w:firstLine="525"/>
        <w:rPr>
          <w:rFonts w:ascii="Times New Roman" w:hAnsi="Times New Roman"/>
          <w:sz w:val="21"/>
          <w:szCs w:val="21"/>
        </w:rPr>
      </w:pPr>
      <w:r w:rsidRPr="000F512C">
        <w:rPr>
          <w:rFonts w:ascii="Times New Roman" w:hAnsi="Times New Roman"/>
          <w:sz w:val="21"/>
          <w:szCs w:val="21"/>
        </w:rPr>
        <w:t>1.1</w:t>
      </w:r>
      <w:r w:rsidRPr="000F512C">
        <w:rPr>
          <w:rFonts w:ascii="Times New Roman" w:hAnsi="Times New Roman"/>
          <w:sz w:val="21"/>
          <w:szCs w:val="21"/>
        </w:rPr>
        <w:t>供应商全称、性质、地址、电话、传真、邮编、开户行、</w:t>
      </w:r>
      <w:proofErr w:type="gramStart"/>
      <w:r w:rsidRPr="000F512C">
        <w:rPr>
          <w:rFonts w:ascii="Times New Roman" w:hAnsi="Times New Roman"/>
          <w:sz w:val="21"/>
          <w:szCs w:val="21"/>
        </w:rPr>
        <w:t>帐号</w:t>
      </w:r>
      <w:proofErr w:type="gramEnd"/>
      <w:r w:rsidRPr="000F512C">
        <w:rPr>
          <w:rFonts w:ascii="Times New Roman" w:hAnsi="Times New Roman"/>
          <w:sz w:val="21"/>
          <w:szCs w:val="21"/>
        </w:rPr>
        <w:t>等；</w:t>
      </w:r>
    </w:p>
    <w:p w:rsidR="008017FF" w:rsidRPr="000F512C" w:rsidRDefault="008017FF" w:rsidP="008017FF">
      <w:pPr>
        <w:pStyle w:val="2"/>
        <w:spacing w:line="240" w:lineRule="auto"/>
        <w:ind w:firstLineChars="250" w:firstLine="525"/>
        <w:rPr>
          <w:rFonts w:ascii="Times New Roman" w:hAnsi="Times New Roman"/>
          <w:sz w:val="21"/>
          <w:szCs w:val="21"/>
        </w:rPr>
      </w:pPr>
      <w:r w:rsidRPr="000F512C">
        <w:rPr>
          <w:rFonts w:ascii="Times New Roman" w:hAnsi="Times New Roman"/>
          <w:sz w:val="21"/>
          <w:szCs w:val="21"/>
        </w:rPr>
        <w:t>1.2</w:t>
      </w:r>
      <w:r w:rsidRPr="000F512C">
        <w:rPr>
          <w:rFonts w:ascii="Times New Roman" w:hAnsi="Times New Roman"/>
          <w:sz w:val="21"/>
          <w:szCs w:val="21"/>
        </w:rPr>
        <w:t>投标企业营业执照及税务登记证复印件（加盖鲜章）；</w:t>
      </w:r>
    </w:p>
    <w:p w:rsidR="008017FF" w:rsidRPr="000F512C" w:rsidRDefault="008017FF" w:rsidP="008017FF">
      <w:pPr>
        <w:pStyle w:val="2"/>
        <w:spacing w:line="240" w:lineRule="auto"/>
        <w:ind w:firstLineChars="250" w:firstLine="525"/>
        <w:rPr>
          <w:rFonts w:ascii="Times New Roman" w:hAnsi="Times New Roman"/>
          <w:sz w:val="21"/>
          <w:szCs w:val="21"/>
        </w:rPr>
      </w:pPr>
      <w:r w:rsidRPr="000F512C">
        <w:rPr>
          <w:rFonts w:ascii="Times New Roman" w:hAnsi="Times New Roman"/>
          <w:sz w:val="21"/>
          <w:szCs w:val="21"/>
        </w:rPr>
        <w:t>1.3</w:t>
      </w:r>
      <w:r w:rsidRPr="000F512C">
        <w:rPr>
          <w:rFonts w:ascii="Times New Roman" w:hAnsi="Times New Roman"/>
          <w:sz w:val="21"/>
          <w:szCs w:val="21"/>
        </w:rPr>
        <w:t>经法人签名和盖章的授权委托书及被授权人的身份证明；</w:t>
      </w:r>
    </w:p>
    <w:p w:rsidR="008017FF" w:rsidRPr="000F512C" w:rsidRDefault="008017FF" w:rsidP="008017FF">
      <w:pPr>
        <w:pStyle w:val="2"/>
        <w:spacing w:line="240" w:lineRule="auto"/>
        <w:ind w:firstLineChars="250" w:firstLine="525"/>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4</w:t>
      </w:r>
      <w:r w:rsidRPr="00D63AE2">
        <w:rPr>
          <w:rFonts w:ascii="Times New Roman" w:hAnsi="Times New Roman" w:hint="eastAsia"/>
          <w:sz w:val="21"/>
          <w:szCs w:val="21"/>
        </w:rPr>
        <w:t>投标人须提供数控设备维修、调试方面的技术支持证明材料（加盖鲜章）。</w:t>
      </w:r>
    </w:p>
    <w:p w:rsidR="008017FF" w:rsidRPr="000F512C" w:rsidRDefault="008017FF" w:rsidP="008017FF">
      <w:pPr>
        <w:pStyle w:val="2"/>
        <w:spacing w:line="240" w:lineRule="auto"/>
        <w:ind w:firstLineChars="250" w:firstLine="525"/>
        <w:rPr>
          <w:rFonts w:ascii="Times New Roman" w:hAnsi="Times New Roman"/>
          <w:sz w:val="21"/>
          <w:szCs w:val="21"/>
        </w:rPr>
      </w:pPr>
      <w:r w:rsidRPr="000F512C">
        <w:rPr>
          <w:rFonts w:ascii="Times New Roman" w:hAnsi="Times New Roman"/>
          <w:sz w:val="21"/>
          <w:szCs w:val="21"/>
        </w:rPr>
        <w:t>注：上述资格文件必须完整提供，且与投标单位一致。</w:t>
      </w:r>
    </w:p>
    <w:p w:rsidR="008017FF" w:rsidRPr="000F512C" w:rsidRDefault="008017FF" w:rsidP="008017FF">
      <w:pPr>
        <w:ind w:firstLineChars="200" w:firstLine="420"/>
        <w:rPr>
          <w:szCs w:val="21"/>
        </w:rPr>
      </w:pPr>
      <w:r w:rsidRPr="000F512C">
        <w:rPr>
          <w:szCs w:val="21"/>
        </w:rPr>
        <w:t>2</w:t>
      </w:r>
      <w:r w:rsidRPr="000F512C">
        <w:rPr>
          <w:szCs w:val="21"/>
        </w:rPr>
        <w:t>、经法人签字并盖章（公章）的投标书；</w:t>
      </w:r>
    </w:p>
    <w:p w:rsidR="008017FF" w:rsidRPr="000F512C" w:rsidRDefault="008017FF" w:rsidP="008017FF">
      <w:pPr>
        <w:ind w:firstLineChars="200" w:firstLine="420"/>
        <w:rPr>
          <w:szCs w:val="21"/>
        </w:rPr>
      </w:pPr>
      <w:r w:rsidRPr="000F512C">
        <w:rPr>
          <w:szCs w:val="21"/>
        </w:rPr>
        <w:t>3</w:t>
      </w:r>
      <w:r w:rsidRPr="000F512C">
        <w:rPr>
          <w:szCs w:val="21"/>
        </w:rPr>
        <w:t>、提供证明投标方实力及业绩的相关文件；</w:t>
      </w:r>
    </w:p>
    <w:p w:rsidR="008017FF" w:rsidRPr="000F512C" w:rsidRDefault="008017FF" w:rsidP="008017FF">
      <w:pPr>
        <w:ind w:firstLineChars="200" w:firstLine="420"/>
        <w:rPr>
          <w:szCs w:val="21"/>
        </w:rPr>
      </w:pPr>
      <w:r w:rsidRPr="000F512C">
        <w:rPr>
          <w:szCs w:val="21"/>
        </w:rPr>
        <w:t>4</w:t>
      </w:r>
      <w:r w:rsidRPr="000F512C">
        <w:rPr>
          <w:szCs w:val="21"/>
        </w:rPr>
        <w:t>、</w:t>
      </w:r>
      <w:r w:rsidRPr="000F512C">
        <w:t>投标货物数量、价格及性能表</w:t>
      </w:r>
      <w:r w:rsidRPr="000F512C">
        <w:rPr>
          <w:szCs w:val="21"/>
        </w:rPr>
        <w:t>（表内如不能详细描述产品的性能可另附技术文件）；</w:t>
      </w:r>
    </w:p>
    <w:p w:rsidR="008017FF" w:rsidRPr="000F512C" w:rsidRDefault="008017FF" w:rsidP="008017FF">
      <w:pPr>
        <w:ind w:firstLineChars="200" w:firstLine="420"/>
        <w:rPr>
          <w:szCs w:val="21"/>
        </w:rPr>
      </w:pPr>
      <w:r w:rsidRPr="000F512C">
        <w:rPr>
          <w:szCs w:val="21"/>
        </w:rPr>
        <w:t>5</w:t>
      </w:r>
      <w:r w:rsidRPr="000F512C">
        <w:rPr>
          <w:szCs w:val="21"/>
        </w:rPr>
        <w:t>、售后服务承诺（质保期等内容）；</w:t>
      </w:r>
    </w:p>
    <w:p w:rsidR="008017FF" w:rsidRPr="000F512C" w:rsidRDefault="008017FF" w:rsidP="008017FF">
      <w:pPr>
        <w:ind w:firstLineChars="200" w:firstLine="420"/>
        <w:rPr>
          <w:szCs w:val="21"/>
        </w:rPr>
      </w:pPr>
      <w:r w:rsidRPr="000F512C">
        <w:rPr>
          <w:szCs w:val="21"/>
        </w:rPr>
        <w:t>6</w:t>
      </w:r>
      <w:r w:rsidRPr="000F512C">
        <w:rPr>
          <w:szCs w:val="21"/>
        </w:rPr>
        <w:t>、项目完成时间；</w:t>
      </w:r>
    </w:p>
    <w:p w:rsidR="008017FF" w:rsidRPr="000F512C" w:rsidRDefault="008017FF" w:rsidP="008017FF">
      <w:pPr>
        <w:ind w:firstLineChars="200" w:firstLine="420"/>
        <w:rPr>
          <w:rFonts w:eastAsia="楷体_GB2312"/>
          <w:sz w:val="24"/>
        </w:rPr>
      </w:pPr>
      <w:r w:rsidRPr="000F512C">
        <w:rPr>
          <w:szCs w:val="21"/>
        </w:rPr>
        <w:t>7</w:t>
      </w:r>
      <w:r w:rsidRPr="000F512C">
        <w:rPr>
          <w:szCs w:val="21"/>
        </w:rPr>
        <w:t>、其他说明。</w:t>
      </w:r>
    </w:p>
    <w:p w:rsidR="008017FF" w:rsidRPr="000F512C" w:rsidRDefault="008017FF" w:rsidP="008017FF">
      <w:pPr>
        <w:ind w:firstLineChars="200" w:firstLine="420"/>
      </w:pPr>
      <w:r w:rsidRPr="000F512C">
        <w:t>二、标书评定</w:t>
      </w:r>
    </w:p>
    <w:p w:rsidR="008017FF" w:rsidRPr="000F512C" w:rsidRDefault="008017FF" w:rsidP="008017FF">
      <w:pPr>
        <w:ind w:firstLineChars="200" w:firstLine="420"/>
      </w:pPr>
      <w:r w:rsidRPr="000F512C">
        <w:t>1</w:t>
      </w:r>
      <w:r w:rsidRPr="000F512C">
        <w:t>、投标资料必须真实有效，凡提供虚假材料者将取消其投标资格，并依法追究责任。</w:t>
      </w:r>
    </w:p>
    <w:p w:rsidR="008017FF" w:rsidRPr="000F512C" w:rsidRDefault="008017FF" w:rsidP="008017FF">
      <w:pPr>
        <w:ind w:firstLineChars="200" w:firstLine="420"/>
      </w:pPr>
      <w:r w:rsidRPr="000F512C">
        <w:t>2</w:t>
      </w:r>
      <w:r w:rsidRPr="000F512C">
        <w:t>、投标文件密封加盖公章递交，否则将视为无效投标。</w:t>
      </w:r>
    </w:p>
    <w:p w:rsidR="008017FF" w:rsidRPr="000F512C" w:rsidRDefault="008017FF" w:rsidP="008017FF">
      <w:pPr>
        <w:ind w:firstLineChars="200" w:firstLine="420"/>
      </w:pPr>
      <w:r w:rsidRPr="000F512C">
        <w:t>3</w:t>
      </w:r>
      <w:r w:rsidRPr="000F512C">
        <w:t>、评定原则：投标人应在投标文件中一次报出不得更改的报价。供应商所投货物满足询价采购文件规定要求的条件下，最低有效报价中标。</w:t>
      </w:r>
    </w:p>
    <w:p w:rsidR="008017FF" w:rsidRPr="000F512C" w:rsidRDefault="008017FF" w:rsidP="008017FF">
      <w:pPr>
        <w:ind w:firstLineChars="200" w:firstLine="420"/>
      </w:pPr>
      <w:r w:rsidRPr="000F512C">
        <w:t>三、合同</w:t>
      </w:r>
    </w:p>
    <w:p w:rsidR="008017FF" w:rsidRPr="000F512C" w:rsidRDefault="008017FF" w:rsidP="008017FF">
      <w:pPr>
        <w:ind w:firstLineChars="200" w:firstLine="420"/>
      </w:pPr>
      <w:r w:rsidRPr="000F512C">
        <w:t>1</w:t>
      </w:r>
      <w:r w:rsidRPr="000F512C">
        <w:t>、中标人凭中标通知书在规定时间与采购人签订合同。</w:t>
      </w:r>
    </w:p>
    <w:p w:rsidR="008017FF" w:rsidRPr="000F512C" w:rsidRDefault="008017FF" w:rsidP="008017FF">
      <w:pPr>
        <w:ind w:firstLineChars="200" w:firstLine="420"/>
      </w:pPr>
      <w:r w:rsidRPr="000F512C">
        <w:t>2</w:t>
      </w:r>
      <w:r w:rsidRPr="000F512C">
        <w:t>、合同一式四份，双方签订后中标人及采购人各执二份。</w:t>
      </w:r>
    </w:p>
    <w:p w:rsidR="008017FF" w:rsidRPr="000F512C" w:rsidRDefault="008017FF" w:rsidP="008017FF">
      <w:pPr>
        <w:ind w:firstLineChars="200" w:firstLine="420"/>
      </w:pPr>
      <w:r w:rsidRPr="000F512C">
        <w:t>3</w:t>
      </w:r>
      <w:r w:rsidRPr="000F512C">
        <w:t>、中标人负责在合同签订后，将货物免费送达采购人单位所在地点安装调试及培训，并配合采购人验收。</w:t>
      </w:r>
    </w:p>
    <w:p w:rsidR="008017FF" w:rsidRDefault="008017FF" w:rsidP="008017FF">
      <w:pPr>
        <w:ind w:firstLineChars="200" w:firstLine="420"/>
        <w:rPr>
          <w:rFonts w:hint="eastAsia"/>
        </w:rPr>
      </w:pPr>
      <w:r w:rsidRPr="000F512C">
        <w:t>4</w:t>
      </w:r>
      <w:r w:rsidRPr="000F512C">
        <w:t>、售后服务（基本要求）：</w:t>
      </w:r>
      <w:r>
        <w:rPr>
          <w:rFonts w:hint="eastAsia"/>
        </w:rPr>
        <w:t xml:space="preserve"> </w:t>
      </w:r>
    </w:p>
    <w:p w:rsidR="008017FF" w:rsidRDefault="008017FF" w:rsidP="008017FF">
      <w:pPr>
        <w:ind w:firstLineChars="250" w:firstLine="525"/>
        <w:rPr>
          <w:rFonts w:hint="eastAsia"/>
          <w:szCs w:val="21"/>
        </w:rPr>
      </w:pPr>
      <w:r w:rsidRPr="000F512C">
        <w:rPr>
          <w:szCs w:val="21"/>
        </w:rPr>
        <w:t>1.1</w:t>
      </w:r>
      <w:r w:rsidRPr="00B90968">
        <w:rPr>
          <w:rFonts w:hint="eastAsia"/>
          <w:szCs w:val="21"/>
        </w:rPr>
        <w:t>所有货物质保期至少一年或以上（质保期的起始日期为货物在最终用户现场验收合</w:t>
      </w:r>
      <w:r w:rsidRPr="00B90968">
        <w:rPr>
          <w:rFonts w:hint="eastAsia"/>
          <w:szCs w:val="21"/>
        </w:rPr>
        <w:lastRenderedPageBreak/>
        <w:t>格之日起开始计算），并按厂家质保条例列出其保修细则。</w:t>
      </w:r>
    </w:p>
    <w:p w:rsidR="008017FF" w:rsidRDefault="008017FF" w:rsidP="008017FF">
      <w:pPr>
        <w:ind w:firstLineChars="250" w:firstLine="525"/>
        <w:rPr>
          <w:rFonts w:hint="eastAsia"/>
          <w:szCs w:val="21"/>
        </w:rPr>
      </w:pPr>
      <w:r>
        <w:rPr>
          <w:szCs w:val="21"/>
        </w:rPr>
        <w:t>1.</w:t>
      </w:r>
      <w:r>
        <w:rPr>
          <w:rFonts w:hint="eastAsia"/>
          <w:szCs w:val="21"/>
        </w:rPr>
        <w:t>2</w:t>
      </w:r>
      <w:r w:rsidRPr="00B90968">
        <w:rPr>
          <w:rFonts w:hint="eastAsia"/>
          <w:szCs w:val="21"/>
        </w:rPr>
        <w:t>免费上门安装调试，现场操作培训。</w:t>
      </w:r>
    </w:p>
    <w:p w:rsidR="008017FF" w:rsidRDefault="008017FF" w:rsidP="008017FF">
      <w:pPr>
        <w:ind w:firstLineChars="250" w:firstLine="525"/>
        <w:rPr>
          <w:rFonts w:hint="eastAsia"/>
          <w:szCs w:val="21"/>
        </w:rPr>
      </w:pPr>
      <w:r>
        <w:rPr>
          <w:szCs w:val="21"/>
        </w:rPr>
        <w:t>1.</w:t>
      </w:r>
      <w:r>
        <w:rPr>
          <w:rFonts w:hint="eastAsia"/>
          <w:szCs w:val="21"/>
        </w:rPr>
        <w:t>3</w:t>
      </w:r>
      <w:r w:rsidRPr="00B90968">
        <w:rPr>
          <w:rFonts w:hint="eastAsia"/>
          <w:szCs w:val="21"/>
        </w:rPr>
        <w:t>质保期内如因货物性能故障维修两次仍不能正常使用的，中标人应在一个月内无偿更换相同型号及同等功能的全新货物。</w:t>
      </w:r>
    </w:p>
    <w:p w:rsidR="008017FF" w:rsidRPr="00B90968" w:rsidRDefault="008017FF" w:rsidP="008017FF">
      <w:pPr>
        <w:ind w:firstLineChars="250" w:firstLine="525"/>
      </w:pPr>
      <w:r>
        <w:rPr>
          <w:szCs w:val="21"/>
        </w:rPr>
        <w:t>1.</w:t>
      </w:r>
      <w:r>
        <w:rPr>
          <w:rFonts w:hint="eastAsia"/>
          <w:szCs w:val="21"/>
        </w:rPr>
        <w:t>4</w:t>
      </w:r>
      <w:r w:rsidRPr="00B90968">
        <w:rPr>
          <w:rFonts w:hint="eastAsia"/>
          <w:szCs w:val="21"/>
        </w:rPr>
        <w:t>如果货物出现故障，中标人收到采购人通知后，应于</w:t>
      </w:r>
      <w:r w:rsidRPr="00B90968">
        <w:rPr>
          <w:rFonts w:hint="eastAsia"/>
          <w:szCs w:val="21"/>
        </w:rPr>
        <w:t>4</w:t>
      </w:r>
      <w:r w:rsidRPr="00B90968">
        <w:rPr>
          <w:rFonts w:hint="eastAsia"/>
          <w:szCs w:val="21"/>
        </w:rPr>
        <w:t>小时内做出响应，</w:t>
      </w:r>
      <w:r w:rsidRPr="00B90968">
        <w:rPr>
          <w:rFonts w:hint="eastAsia"/>
          <w:szCs w:val="21"/>
        </w:rPr>
        <w:t>24</w:t>
      </w:r>
      <w:r w:rsidRPr="00B90968">
        <w:rPr>
          <w:rFonts w:hint="eastAsia"/>
          <w:szCs w:val="21"/>
        </w:rPr>
        <w:t>小时内提供故障解决方案，</w:t>
      </w:r>
      <w:r w:rsidRPr="00B90968">
        <w:rPr>
          <w:rFonts w:hint="eastAsia"/>
          <w:szCs w:val="21"/>
        </w:rPr>
        <w:t>72</w:t>
      </w:r>
      <w:r w:rsidRPr="00B90968">
        <w:rPr>
          <w:rFonts w:hint="eastAsia"/>
          <w:szCs w:val="21"/>
        </w:rPr>
        <w:t>小时内派出专业技术人员到现场进行维修处理。</w:t>
      </w:r>
    </w:p>
    <w:p w:rsidR="008017FF" w:rsidRPr="000F512C" w:rsidRDefault="008017FF" w:rsidP="008017FF">
      <w:pPr>
        <w:ind w:firstLineChars="200" w:firstLine="420"/>
      </w:pPr>
      <w:r w:rsidRPr="000F512C">
        <w:t>5</w:t>
      </w:r>
      <w:r w:rsidRPr="000F512C">
        <w:t>、付款方式：</w:t>
      </w:r>
      <w:r w:rsidRPr="00ED45AE">
        <w:rPr>
          <w:rFonts w:hint="eastAsia"/>
        </w:rPr>
        <w:t>全部货物在采购人指定地点安装调试完成、经验收合格，并在采购人收到中标人交纳的合同总金额的</w:t>
      </w:r>
      <w:r w:rsidRPr="00ED45AE">
        <w:rPr>
          <w:rFonts w:hint="eastAsia"/>
        </w:rPr>
        <w:t xml:space="preserve">5% </w:t>
      </w:r>
      <w:r w:rsidRPr="00ED45AE">
        <w:rPr>
          <w:rFonts w:hint="eastAsia"/>
        </w:rPr>
        <w:t>的“质量保证金”后，由采购人凭中标人出具的正式全额发票于两周内一次性付清合同全额货款（支付方式：银行转账）。</w:t>
      </w:r>
    </w:p>
    <w:p w:rsidR="008017FF" w:rsidRPr="000F512C" w:rsidRDefault="008017FF" w:rsidP="008017FF">
      <w:pPr>
        <w:ind w:firstLineChars="200" w:firstLine="420"/>
      </w:pPr>
      <w:r w:rsidRPr="000F512C">
        <w:t>“</w:t>
      </w:r>
      <w:r w:rsidRPr="000F512C">
        <w:t>质量保证金</w:t>
      </w:r>
      <w:r w:rsidRPr="000F512C">
        <w:t>”</w:t>
      </w:r>
      <w:r>
        <w:t>的退还：</w:t>
      </w:r>
      <w:r w:rsidRPr="00ED45AE">
        <w:rPr>
          <w:rFonts w:hint="eastAsia"/>
        </w:rPr>
        <w:t>自合同下全部货物验收合格之日起，保证期限为一年，所有货物（包括更换的）质保期满后如无质量问题，采购人应全额退还中标人，否则退款时间顺延（退还方式：银行转账、无息）。</w:t>
      </w:r>
    </w:p>
    <w:p w:rsidR="008017FF" w:rsidRPr="000F512C" w:rsidRDefault="008017FF" w:rsidP="008017FF">
      <w:pPr>
        <w:ind w:firstLineChars="200" w:firstLine="420"/>
      </w:pPr>
      <w:r w:rsidRPr="000F512C">
        <w:t>6</w:t>
      </w:r>
      <w:r w:rsidRPr="000F512C">
        <w:t>、项目完成时间：</w:t>
      </w:r>
      <w:r w:rsidRPr="00243469">
        <w:rPr>
          <w:rFonts w:hint="eastAsia"/>
        </w:rPr>
        <w:t>合同</w:t>
      </w:r>
      <w:proofErr w:type="gramStart"/>
      <w:r w:rsidRPr="00243469">
        <w:rPr>
          <w:rFonts w:hint="eastAsia"/>
        </w:rPr>
        <w:t>签定</w:t>
      </w:r>
      <w:proofErr w:type="gramEnd"/>
      <w:r w:rsidRPr="00243469">
        <w:rPr>
          <w:rFonts w:hint="eastAsia"/>
        </w:rPr>
        <w:t>后二个月内完成安装、调试。</w:t>
      </w:r>
    </w:p>
    <w:p w:rsidR="008017FF" w:rsidRPr="000F512C" w:rsidRDefault="008017FF" w:rsidP="008017FF">
      <w:pPr>
        <w:ind w:firstLineChars="200" w:firstLine="420"/>
      </w:pPr>
      <w:r w:rsidRPr="000F512C">
        <w:t>7</w:t>
      </w:r>
      <w:r w:rsidRPr="000F512C">
        <w:t>、中标人应保证采购</w:t>
      </w:r>
      <w:r w:rsidRPr="000F512C">
        <w:rPr>
          <w:rFonts w:hAnsi="宋体"/>
          <w:szCs w:val="21"/>
        </w:rPr>
        <w:t>人在使用相应货物或其任何一部分时，免受第三方提出的侵犯其专利权、商标权或工业设计权的起诉。</w:t>
      </w:r>
    </w:p>
    <w:p w:rsidR="008017FF" w:rsidRPr="000F512C" w:rsidRDefault="008017FF" w:rsidP="008017FF">
      <w:pPr>
        <w:ind w:firstLineChars="200" w:firstLine="420"/>
      </w:pPr>
      <w:r w:rsidRPr="000F512C">
        <w:t>四、其他</w:t>
      </w:r>
    </w:p>
    <w:p w:rsidR="008017FF" w:rsidRPr="000F512C" w:rsidRDefault="008017FF" w:rsidP="008017FF">
      <w:pPr>
        <w:ind w:firstLineChars="200" w:firstLine="420"/>
      </w:pPr>
      <w:r w:rsidRPr="000F512C">
        <w:t>1</w:t>
      </w:r>
      <w:r w:rsidRPr="000F512C">
        <w:t>、参加本次项目的供应商若违犯《政府采购法》、《政府采购货物和服务招标投标管理办法》等相关法规规定，将依法追究其法律责任。</w:t>
      </w:r>
    </w:p>
    <w:p w:rsidR="008017FF" w:rsidRPr="000F512C" w:rsidRDefault="008017FF" w:rsidP="008017FF">
      <w:pPr>
        <w:ind w:firstLineChars="200" w:firstLine="420"/>
        <w:rPr>
          <w:szCs w:val="21"/>
        </w:rPr>
      </w:pPr>
      <w:r w:rsidRPr="000F512C">
        <w:t>2</w:t>
      </w:r>
      <w:r w:rsidRPr="000F512C">
        <w:t>、</w:t>
      </w:r>
      <w:r w:rsidRPr="000F512C">
        <w:rPr>
          <w:rFonts w:hAnsi="宋体"/>
          <w:szCs w:val="21"/>
        </w:rPr>
        <w:t>如中标人向采购人提供虚假伪劣产品或存在严重质量问题的产品，采购人有权要求更换、退货直至向中标人索赔双倍经济损失。</w:t>
      </w:r>
    </w:p>
    <w:p w:rsidR="008017FF" w:rsidRPr="000F512C" w:rsidRDefault="008017FF" w:rsidP="008017FF"/>
    <w:p w:rsidR="008017FF" w:rsidRPr="000F512C" w:rsidRDefault="008017FF" w:rsidP="008017FF">
      <w:pPr>
        <w:ind w:firstLineChars="2800" w:firstLine="5880"/>
      </w:pPr>
    </w:p>
    <w:p w:rsidR="008017FF" w:rsidRPr="000F512C" w:rsidRDefault="008017FF" w:rsidP="008017FF">
      <w:pPr>
        <w:spacing w:line="500" w:lineRule="exact"/>
        <w:ind w:firstLineChars="2040" w:firstLine="5734"/>
        <w:rPr>
          <w:b/>
          <w:bCs/>
          <w:sz w:val="28"/>
          <w:szCs w:val="28"/>
        </w:rPr>
      </w:pPr>
      <w:r w:rsidRPr="000F512C">
        <w:rPr>
          <w:b/>
          <w:bCs/>
          <w:sz w:val="28"/>
          <w:szCs w:val="28"/>
        </w:rPr>
        <w:t>四川理工学院</w:t>
      </w:r>
    </w:p>
    <w:p w:rsidR="008017FF" w:rsidRPr="000F512C" w:rsidRDefault="008017FF" w:rsidP="008017FF">
      <w:pPr>
        <w:spacing w:line="500" w:lineRule="exact"/>
        <w:ind w:firstLineChars="1990" w:firstLine="5594"/>
        <w:rPr>
          <w:b/>
          <w:bCs/>
          <w:sz w:val="28"/>
          <w:szCs w:val="28"/>
        </w:rPr>
      </w:pPr>
      <w:r w:rsidRPr="000F512C">
        <w:rPr>
          <w:b/>
          <w:bCs/>
          <w:sz w:val="28"/>
          <w:szCs w:val="28"/>
        </w:rPr>
        <w:t>国有资产管理处</w:t>
      </w:r>
    </w:p>
    <w:p w:rsidR="008017FF" w:rsidRPr="000F512C" w:rsidRDefault="008017FF" w:rsidP="008017FF">
      <w:pPr>
        <w:jc w:val="center"/>
        <w:rPr>
          <w:b/>
          <w:sz w:val="32"/>
          <w:szCs w:val="32"/>
        </w:rPr>
      </w:pPr>
      <w:r w:rsidRPr="000F512C">
        <w:rPr>
          <w:b/>
          <w:bCs/>
          <w:sz w:val="28"/>
          <w:szCs w:val="28"/>
        </w:rPr>
        <w:t xml:space="preserve">                                    201</w:t>
      </w:r>
      <w:r>
        <w:rPr>
          <w:rFonts w:hint="eastAsia"/>
          <w:b/>
          <w:bCs/>
          <w:sz w:val="28"/>
          <w:szCs w:val="28"/>
        </w:rPr>
        <w:t>5</w:t>
      </w:r>
      <w:r w:rsidRPr="000F512C">
        <w:rPr>
          <w:b/>
          <w:bCs/>
          <w:sz w:val="28"/>
          <w:szCs w:val="28"/>
        </w:rPr>
        <w:t>年</w:t>
      </w:r>
      <w:r>
        <w:rPr>
          <w:rFonts w:hint="eastAsia"/>
          <w:b/>
          <w:bCs/>
          <w:sz w:val="28"/>
          <w:szCs w:val="28"/>
        </w:rPr>
        <w:t>5</w:t>
      </w:r>
      <w:r w:rsidRPr="000F512C">
        <w:rPr>
          <w:b/>
          <w:bCs/>
          <w:sz w:val="28"/>
          <w:szCs w:val="28"/>
        </w:rPr>
        <w:t>月</w:t>
      </w:r>
      <w:r>
        <w:rPr>
          <w:rFonts w:hint="eastAsia"/>
          <w:b/>
          <w:bCs/>
          <w:sz w:val="28"/>
          <w:szCs w:val="28"/>
        </w:rPr>
        <w:t>26</w:t>
      </w:r>
      <w:r w:rsidRPr="000F512C">
        <w:rPr>
          <w:b/>
          <w:bCs/>
          <w:sz w:val="28"/>
          <w:szCs w:val="28"/>
        </w:rPr>
        <w:t>日</w:t>
      </w:r>
    </w:p>
    <w:p w:rsidR="008017FF" w:rsidRPr="000F512C" w:rsidRDefault="008017FF" w:rsidP="008017FF">
      <w:pPr>
        <w:jc w:val="left"/>
        <w:rPr>
          <w:b/>
          <w:sz w:val="28"/>
          <w:szCs w:val="28"/>
        </w:rPr>
      </w:pPr>
    </w:p>
    <w:p w:rsidR="008017FF" w:rsidRPr="000F512C" w:rsidRDefault="008017FF" w:rsidP="008017FF">
      <w:pPr>
        <w:jc w:val="left"/>
        <w:rPr>
          <w:b/>
          <w:sz w:val="28"/>
          <w:szCs w:val="28"/>
        </w:rPr>
      </w:pPr>
    </w:p>
    <w:p w:rsidR="008017FF" w:rsidRPr="000F512C" w:rsidRDefault="008017FF" w:rsidP="008017FF">
      <w:pPr>
        <w:jc w:val="left"/>
        <w:rPr>
          <w:b/>
          <w:sz w:val="28"/>
          <w:szCs w:val="28"/>
        </w:rPr>
      </w:pPr>
    </w:p>
    <w:p w:rsidR="008017FF" w:rsidRPr="000F512C" w:rsidRDefault="008017FF" w:rsidP="008017FF">
      <w:pPr>
        <w:jc w:val="left"/>
        <w:rPr>
          <w:b/>
          <w:sz w:val="28"/>
          <w:szCs w:val="28"/>
        </w:rPr>
      </w:pPr>
    </w:p>
    <w:p w:rsidR="008017FF" w:rsidRPr="000F512C" w:rsidRDefault="008017FF" w:rsidP="008017FF">
      <w:pPr>
        <w:jc w:val="left"/>
        <w:rPr>
          <w:b/>
          <w:sz w:val="28"/>
          <w:szCs w:val="28"/>
        </w:rPr>
      </w:pPr>
    </w:p>
    <w:p w:rsidR="008017FF" w:rsidRPr="000F512C" w:rsidRDefault="008017FF" w:rsidP="008017FF">
      <w:pPr>
        <w:jc w:val="left"/>
        <w:rPr>
          <w:b/>
          <w:sz w:val="28"/>
          <w:szCs w:val="28"/>
        </w:rPr>
      </w:pPr>
    </w:p>
    <w:p w:rsidR="008017FF" w:rsidRPr="000F512C" w:rsidRDefault="008017FF" w:rsidP="008017FF">
      <w:pPr>
        <w:jc w:val="left"/>
        <w:rPr>
          <w:b/>
          <w:sz w:val="28"/>
          <w:szCs w:val="28"/>
        </w:rPr>
      </w:pPr>
    </w:p>
    <w:p w:rsidR="00AB5FE9" w:rsidRDefault="00AB5FE9"/>
    <w:sectPr w:rsidR="00AB5FE9" w:rsidSect="00AB5F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17FF"/>
    <w:rsid w:val="00031E39"/>
    <w:rsid w:val="0011089A"/>
    <w:rsid w:val="001B4909"/>
    <w:rsid w:val="00205579"/>
    <w:rsid w:val="00213F60"/>
    <w:rsid w:val="002152F2"/>
    <w:rsid w:val="00220F45"/>
    <w:rsid w:val="002E2E41"/>
    <w:rsid w:val="00353DD1"/>
    <w:rsid w:val="003C4D9C"/>
    <w:rsid w:val="003D5B3A"/>
    <w:rsid w:val="003F5D24"/>
    <w:rsid w:val="00510A31"/>
    <w:rsid w:val="005173FC"/>
    <w:rsid w:val="0052774E"/>
    <w:rsid w:val="00535B65"/>
    <w:rsid w:val="00547E4F"/>
    <w:rsid w:val="00572CE2"/>
    <w:rsid w:val="00625C0A"/>
    <w:rsid w:val="00630263"/>
    <w:rsid w:val="006E2884"/>
    <w:rsid w:val="006F7D03"/>
    <w:rsid w:val="007409AE"/>
    <w:rsid w:val="00767815"/>
    <w:rsid w:val="008017FF"/>
    <w:rsid w:val="008834FC"/>
    <w:rsid w:val="008C44EB"/>
    <w:rsid w:val="008D612E"/>
    <w:rsid w:val="00954A4D"/>
    <w:rsid w:val="009557C1"/>
    <w:rsid w:val="00984FF4"/>
    <w:rsid w:val="00A065F9"/>
    <w:rsid w:val="00A442F1"/>
    <w:rsid w:val="00AB5FE9"/>
    <w:rsid w:val="00B1736C"/>
    <w:rsid w:val="00C172C0"/>
    <w:rsid w:val="00C178ED"/>
    <w:rsid w:val="00C36C0E"/>
    <w:rsid w:val="00C87592"/>
    <w:rsid w:val="00CD0C29"/>
    <w:rsid w:val="00CE32D8"/>
    <w:rsid w:val="00CE5732"/>
    <w:rsid w:val="00D90AD2"/>
    <w:rsid w:val="00DD0F7C"/>
    <w:rsid w:val="00E16A58"/>
    <w:rsid w:val="00E4058E"/>
    <w:rsid w:val="00EF08E6"/>
    <w:rsid w:val="00EF7C97"/>
    <w:rsid w:val="00FE67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7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8017FF"/>
    <w:pPr>
      <w:spacing w:line="360" w:lineRule="auto"/>
      <w:ind w:firstLineChars="200" w:firstLine="480"/>
    </w:pPr>
    <w:rPr>
      <w:rFonts w:ascii="宋体" w:hAnsi="宋体"/>
      <w:sz w:val="24"/>
    </w:rPr>
  </w:style>
  <w:style w:type="character" w:customStyle="1" w:styleId="2Char">
    <w:name w:val="正文文本缩进 2 Char"/>
    <w:basedOn w:val="a0"/>
    <w:link w:val="2"/>
    <w:rsid w:val="008017FF"/>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1324</Characters>
  <Application>Microsoft Office Word</Application>
  <DocSecurity>0</DocSecurity>
  <Lines>11</Lines>
  <Paragraphs>3</Paragraphs>
  <ScaleCrop>false</ScaleCrop>
  <Company>www.upanboot.com</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1</cp:revision>
  <dcterms:created xsi:type="dcterms:W3CDTF">2015-05-26T12:04:00Z</dcterms:created>
  <dcterms:modified xsi:type="dcterms:W3CDTF">2015-05-26T12:04:00Z</dcterms:modified>
</cp:coreProperties>
</file>