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77" w:rsidRPr="00825079" w:rsidRDefault="00247477" w:rsidP="00247477">
      <w:pPr>
        <w:widowControl/>
        <w:spacing w:line="360" w:lineRule="auto"/>
        <w:jc w:val="left"/>
        <w:rPr>
          <w:b/>
          <w:kern w:val="0"/>
          <w:sz w:val="32"/>
          <w:szCs w:val="32"/>
        </w:rPr>
      </w:pPr>
      <w:r w:rsidRPr="00825079">
        <w:rPr>
          <w:b/>
          <w:kern w:val="0"/>
          <w:sz w:val="32"/>
          <w:szCs w:val="32"/>
        </w:rPr>
        <w:t>附件二</w:t>
      </w:r>
      <w:r w:rsidRPr="00825079">
        <w:rPr>
          <w:kern w:val="0"/>
          <w:sz w:val="32"/>
          <w:szCs w:val="32"/>
        </w:rPr>
        <w:t xml:space="preserve"> </w:t>
      </w:r>
    </w:p>
    <w:p w:rsidR="00247477" w:rsidRDefault="00247477" w:rsidP="00247477">
      <w:pPr>
        <w:widowControl/>
        <w:spacing w:line="360" w:lineRule="auto"/>
        <w:jc w:val="center"/>
        <w:rPr>
          <w:rFonts w:hint="eastAsia"/>
          <w:b/>
          <w:bCs/>
          <w:kern w:val="0"/>
          <w:sz w:val="28"/>
          <w:szCs w:val="28"/>
        </w:rPr>
      </w:pPr>
      <w:r w:rsidRPr="008962DB">
        <w:rPr>
          <w:kern w:val="0"/>
          <w:szCs w:val="21"/>
        </w:rPr>
        <w:t xml:space="preserve">     </w:t>
      </w:r>
      <w:r w:rsidRPr="00814B98">
        <w:rPr>
          <w:b/>
          <w:bCs/>
          <w:kern w:val="0"/>
          <w:sz w:val="28"/>
          <w:szCs w:val="28"/>
        </w:rPr>
        <w:t>“</w:t>
      </w:r>
      <w:r w:rsidRPr="0009460B">
        <w:rPr>
          <w:rFonts w:hint="eastAsia"/>
          <w:b/>
          <w:bCs/>
          <w:kern w:val="0"/>
          <w:sz w:val="28"/>
          <w:szCs w:val="28"/>
        </w:rPr>
        <w:t>图书馆中央空调维修维护</w:t>
      </w:r>
      <w:r w:rsidRPr="00814B98">
        <w:rPr>
          <w:b/>
          <w:bCs/>
          <w:kern w:val="0"/>
          <w:sz w:val="28"/>
          <w:szCs w:val="28"/>
        </w:rPr>
        <w:t>”</w:t>
      </w:r>
    </w:p>
    <w:p w:rsidR="00247477" w:rsidRDefault="00247477" w:rsidP="00247477">
      <w:pPr>
        <w:widowControl/>
        <w:spacing w:line="360" w:lineRule="auto"/>
        <w:jc w:val="center"/>
        <w:rPr>
          <w:rFonts w:hint="eastAsia"/>
          <w:kern w:val="0"/>
          <w:sz w:val="28"/>
          <w:szCs w:val="28"/>
        </w:rPr>
      </w:pPr>
      <w:r w:rsidRPr="00814B98">
        <w:rPr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项目</w:t>
      </w:r>
      <w:r w:rsidRPr="00814B98">
        <w:rPr>
          <w:b/>
          <w:kern w:val="0"/>
          <w:sz w:val="28"/>
          <w:szCs w:val="28"/>
        </w:rPr>
        <w:t>内容及要求</w:t>
      </w:r>
      <w:r w:rsidRPr="00814B98">
        <w:rPr>
          <w:kern w:val="0"/>
          <w:sz w:val="28"/>
          <w:szCs w:val="28"/>
        </w:rPr>
        <w:t xml:space="preserve"> </w:t>
      </w:r>
    </w:p>
    <w:p w:rsidR="00247477" w:rsidRDefault="00247477" w:rsidP="00247477">
      <w:pPr>
        <w:widowControl/>
        <w:spacing w:line="360" w:lineRule="auto"/>
        <w:rPr>
          <w:rFonts w:hint="eastAsia"/>
          <w:b/>
          <w:color w:val="000000"/>
          <w:szCs w:val="22"/>
        </w:rPr>
      </w:pPr>
      <w:r>
        <w:rPr>
          <w:rFonts w:hint="eastAsia"/>
          <w:kern w:val="0"/>
          <w:sz w:val="28"/>
          <w:szCs w:val="28"/>
        </w:rPr>
        <w:t>一、</w:t>
      </w:r>
      <w:r w:rsidRPr="003F1665">
        <w:rPr>
          <w:rFonts w:hint="eastAsia"/>
          <w:b/>
          <w:color w:val="000000"/>
          <w:szCs w:val="22"/>
        </w:rPr>
        <w:t>设备现有</w:t>
      </w:r>
      <w:r>
        <w:rPr>
          <w:rFonts w:hint="eastAsia"/>
          <w:b/>
          <w:color w:val="000000"/>
          <w:szCs w:val="22"/>
        </w:rPr>
        <w:t>状</w:t>
      </w:r>
      <w:r w:rsidRPr="003F1665">
        <w:rPr>
          <w:rFonts w:hint="eastAsia"/>
          <w:b/>
          <w:color w:val="000000"/>
          <w:szCs w:val="22"/>
        </w:rPr>
        <w:t>况</w:t>
      </w:r>
    </w:p>
    <w:p w:rsidR="00247477" w:rsidRDefault="00247477" w:rsidP="00247477">
      <w:pPr>
        <w:widowControl/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我校图书馆中央空调自使用至今未做过专业维护保养，现</w:t>
      </w:r>
      <w:r w:rsidRPr="003F1665">
        <w:rPr>
          <w:rFonts w:hint="eastAsia"/>
          <w:color w:val="000000"/>
          <w:szCs w:val="22"/>
        </w:rPr>
        <w:t>1</w:t>
      </w:r>
      <w:r w:rsidRPr="003F1665">
        <w:rPr>
          <w:rFonts w:hint="eastAsia"/>
          <w:color w:val="000000"/>
          <w:szCs w:val="22"/>
        </w:rPr>
        <w:t>号主机不能正常运行，其压缩机保护装置损坏，系统漏氟，</w:t>
      </w:r>
      <w:r w:rsidRPr="003F1665">
        <w:rPr>
          <w:rFonts w:hint="eastAsia"/>
          <w:color w:val="000000"/>
          <w:szCs w:val="22"/>
        </w:rPr>
        <w:t>2</w:t>
      </w:r>
      <w:r w:rsidRPr="003F1665">
        <w:rPr>
          <w:rFonts w:hint="eastAsia"/>
          <w:color w:val="000000"/>
          <w:szCs w:val="22"/>
        </w:rPr>
        <w:t>号主机系统漏氟；主机压缩机冷冻油油质极差，油过滤器脏。</w:t>
      </w:r>
      <w:r w:rsidRPr="003F1665">
        <w:rPr>
          <w:rFonts w:hint="eastAsia"/>
          <w:color w:val="000000"/>
          <w:szCs w:val="22"/>
        </w:rPr>
        <w:t>2</w:t>
      </w:r>
      <w:r w:rsidRPr="003F1665">
        <w:rPr>
          <w:rFonts w:hint="eastAsia"/>
          <w:color w:val="000000"/>
          <w:szCs w:val="22"/>
        </w:rPr>
        <w:t>台主机</w:t>
      </w:r>
      <w:proofErr w:type="gramStart"/>
      <w:r w:rsidRPr="003F1665">
        <w:rPr>
          <w:rFonts w:hint="eastAsia"/>
          <w:color w:val="000000"/>
          <w:szCs w:val="22"/>
        </w:rPr>
        <w:t>壳管脏</w:t>
      </w:r>
      <w:proofErr w:type="gramEnd"/>
      <w:r w:rsidRPr="003F1665">
        <w:rPr>
          <w:rFonts w:hint="eastAsia"/>
          <w:color w:val="000000"/>
          <w:szCs w:val="22"/>
        </w:rPr>
        <w:t>堵，大大降低机组性能。因冷却塔安装在室外空气中灰尘、油污以及其它外来杂质沉淀在冷却水中，通过管道循环至整个系统，杂物已堵塞冷却塔进回水系统，</w:t>
      </w:r>
      <w:r w:rsidRPr="003F1665">
        <w:rPr>
          <w:rFonts w:hint="eastAsia"/>
          <w:color w:val="000000"/>
          <w:szCs w:val="22"/>
        </w:rPr>
        <w:t>1</w:t>
      </w:r>
      <w:r w:rsidRPr="003F1665">
        <w:rPr>
          <w:rFonts w:hint="eastAsia"/>
          <w:color w:val="000000"/>
          <w:szCs w:val="22"/>
        </w:rPr>
        <w:t>号主机无法正常运行。机房乃至室外冷却塔设备各类阀门管件、水泵电机锈蚀严重。室内</w:t>
      </w:r>
      <w:proofErr w:type="gramStart"/>
      <w:r w:rsidRPr="003F1665">
        <w:rPr>
          <w:rFonts w:hint="eastAsia"/>
          <w:color w:val="000000"/>
          <w:szCs w:val="22"/>
        </w:rPr>
        <w:t>末端风柜散热器</w:t>
      </w:r>
      <w:proofErr w:type="gramEnd"/>
      <w:r w:rsidRPr="003F1665">
        <w:rPr>
          <w:rFonts w:hint="eastAsia"/>
          <w:color w:val="000000"/>
          <w:szCs w:val="22"/>
        </w:rPr>
        <w:t>内壁水垢多，降低机组的能效，保温效果不好，产生大量冷凝造水，成室内漏水。</w:t>
      </w:r>
    </w:p>
    <w:p w:rsidR="00247477" w:rsidRDefault="00247477" w:rsidP="00247477">
      <w:pPr>
        <w:widowControl/>
        <w:spacing w:line="360" w:lineRule="auto"/>
        <w:rPr>
          <w:rFonts w:hint="eastAsia"/>
          <w:b/>
          <w:color w:val="FF0000"/>
          <w:szCs w:val="22"/>
        </w:rPr>
      </w:pPr>
      <w:r>
        <w:rPr>
          <w:rFonts w:hint="eastAsia"/>
          <w:color w:val="000000"/>
          <w:szCs w:val="22"/>
        </w:rPr>
        <w:t>二、</w:t>
      </w:r>
      <w:r w:rsidRPr="00422E3E">
        <w:rPr>
          <w:rFonts w:hint="eastAsia"/>
          <w:b/>
          <w:szCs w:val="22"/>
        </w:rPr>
        <w:t>维修、维护主要内容</w:t>
      </w:r>
      <w:r>
        <w:rPr>
          <w:rFonts w:hint="eastAsia"/>
          <w:b/>
          <w:szCs w:val="22"/>
        </w:rPr>
        <w:t>及要求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ind w:firstLineChars="150" w:firstLine="315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首先对故障机组进行修复，对机组设备进行维护保养，在使用空调期间进行定期专业机组检查及性能分析，发现问题及时解决，以保障机组能正常运行。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 xml:space="preserve">   1</w:t>
      </w:r>
      <w:r w:rsidRPr="003F1665">
        <w:rPr>
          <w:rFonts w:hint="eastAsia"/>
          <w:color w:val="000000"/>
          <w:szCs w:val="22"/>
        </w:rPr>
        <w:t>、主机部分：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 xml:space="preserve">   </w:t>
      </w:r>
      <w:r w:rsidRPr="003F1665">
        <w:rPr>
          <w:rFonts w:hint="eastAsia"/>
          <w:color w:val="000000"/>
          <w:szCs w:val="22"/>
        </w:rPr>
        <w:t>①更换</w:t>
      </w:r>
      <w:r w:rsidRPr="003F1665">
        <w:rPr>
          <w:rFonts w:hint="eastAsia"/>
          <w:color w:val="000000"/>
          <w:szCs w:val="22"/>
        </w:rPr>
        <w:t>1</w:t>
      </w:r>
      <w:r w:rsidRPr="003F1665">
        <w:rPr>
          <w:rFonts w:hint="eastAsia"/>
          <w:color w:val="000000"/>
          <w:szCs w:val="22"/>
        </w:rPr>
        <w:t>号主机压缩机保护装置；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 xml:space="preserve">   </w:t>
      </w:r>
      <w:r w:rsidRPr="003F1665">
        <w:rPr>
          <w:rFonts w:hint="eastAsia"/>
          <w:color w:val="000000"/>
          <w:szCs w:val="22"/>
        </w:rPr>
        <w:t>②对</w:t>
      </w:r>
      <w:r w:rsidRPr="003F1665">
        <w:rPr>
          <w:rFonts w:hint="eastAsia"/>
          <w:color w:val="000000"/>
          <w:szCs w:val="22"/>
        </w:rPr>
        <w:t>1</w:t>
      </w:r>
      <w:r w:rsidRPr="003F1665">
        <w:rPr>
          <w:rFonts w:hint="eastAsia"/>
          <w:color w:val="000000"/>
          <w:szCs w:val="22"/>
        </w:rPr>
        <w:t>、</w:t>
      </w:r>
      <w:r w:rsidRPr="003F1665">
        <w:rPr>
          <w:rFonts w:hint="eastAsia"/>
          <w:color w:val="000000"/>
          <w:szCs w:val="22"/>
        </w:rPr>
        <w:t>2</w:t>
      </w:r>
      <w:r w:rsidRPr="003F1665">
        <w:rPr>
          <w:rFonts w:hint="eastAsia"/>
          <w:color w:val="000000"/>
          <w:szCs w:val="22"/>
        </w:rPr>
        <w:t>号主机系统进行检漏，查找漏点后加制冷剂；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 xml:space="preserve">   </w:t>
      </w:r>
      <w:r w:rsidRPr="003F1665">
        <w:rPr>
          <w:rFonts w:hint="eastAsia"/>
          <w:color w:val="000000"/>
          <w:szCs w:val="22"/>
        </w:rPr>
        <w:t>③更换</w:t>
      </w:r>
      <w:r w:rsidRPr="003F1665">
        <w:rPr>
          <w:rFonts w:hint="eastAsia"/>
          <w:color w:val="000000"/>
          <w:szCs w:val="22"/>
        </w:rPr>
        <w:t>1</w:t>
      </w:r>
      <w:r w:rsidRPr="003F1665">
        <w:rPr>
          <w:rFonts w:hint="eastAsia"/>
          <w:color w:val="000000"/>
          <w:szCs w:val="22"/>
        </w:rPr>
        <w:t>、</w:t>
      </w:r>
      <w:r w:rsidRPr="003F1665">
        <w:rPr>
          <w:rFonts w:hint="eastAsia"/>
          <w:color w:val="000000"/>
          <w:szCs w:val="22"/>
        </w:rPr>
        <w:t>2</w:t>
      </w:r>
      <w:r w:rsidRPr="003F1665">
        <w:rPr>
          <w:rFonts w:hint="eastAsia"/>
          <w:color w:val="000000"/>
          <w:szCs w:val="22"/>
        </w:rPr>
        <w:t>号主机压缩机冷冻油及油过滤器；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 xml:space="preserve">   </w:t>
      </w:r>
      <w:r w:rsidRPr="003F1665">
        <w:rPr>
          <w:rFonts w:hint="eastAsia"/>
          <w:color w:val="000000"/>
          <w:szCs w:val="22"/>
        </w:rPr>
        <w:t>④对</w:t>
      </w:r>
      <w:r w:rsidRPr="003F1665">
        <w:rPr>
          <w:rFonts w:hint="eastAsia"/>
          <w:color w:val="000000"/>
          <w:szCs w:val="22"/>
        </w:rPr>
        <w:t>1</w:t>
      </w:r>
      <w:r w:rsidRPr="003F1665">
        <w:rPr>
          <w:rFonts w:hint="eastAsia"/>
          <w:color w:val="000000"/>
          <w:szCs w:val="22"/>
        </w:rPr>
        <w:t>、</w:t>
      </w:r>
      <w:r w:rsidRPr="003F1665">
        <w:rPr>
          <w:rFonts w:hint="eastAsia"/>
          <w:color w:val="000000"/>
          <w:szCs w:val="22"/>
        </w:rPr>
        <w:t>2</w:t>
      </w:r>
      <w:r w:rsidRPr="003F1665">
        <w:rPr>
          <w:rFonts w:hint="eastAsia"/>
          <w:color w:val="000000"/>
          <w:szCs w:val="22"/>
        </w:rPr>
        <w:t>号</w:t>
      </w:r>
      <w:proofErr w:type="gramStart"/>
      <w:r w:rsidRPr="003F1665">
        <w:rPr>
          <w:rFonts w:hint="eastAsia"/>
          <w:color w:val="000000"/>
          <w:szCs w:val="22"/>
        </w:rPr>
        <w:t>主机壳管进行</w:t>
      </w:r>
      <w:proofErr w:type="gramEnd"/>
      <w:r w:rsidRPr="003F1665">
        <w:rPr>
          <w:rFonts w:hint="eastAsia"/>
          <w:color w:val="000000"/>
          <w:szCs w:val="22"/>
        </w:rPr>
        <w:t>专业清洗；</w:t>
      </w:r>
    </w:p>
    <w:p w:rsidR="00247477" w:rsidRPr="003F1665" w:rsidRDefault="00247477" w:rsidP="00247477">
      <w:pPr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通过以上维修、维护主机冷凝器和蒸发器管道无水垢存在，表面光滑，</w:t>
      </w:r>
      <w:proofErr w:type="gramStart"/>
      <w:r w:rsidRPr="003F1665">
        <w:rPr>
          <w:rFonts w:hint="eastAsia"/>
          <w:color w:val="000000"/>
          <w:szCs w:val="22"/>
        </w:rPr>
        <w:t>无蚀点</w:t>
      </w:r>
      <w:proofErr w:type="gramEnd"/>
      <w:r w:rsidRPr="003F1665">
        <w:rPr>
          <w:rFonts w:hint="eastAsia"/>
          <w:color w:val="000000"/>
          <w:szCs w:val="22"/>
        </w:rPr>
        <w:t>，有金属光泽；保压正常无漏点，水流通畅，无阻塞及折流现象；水流量通过现场测试，流量达到设备标注值的</w:t>
      </w:r>
      <w:r w:rsidRPr="003F1665">
        <w:rPr>
          <w:rFonts w:hint="eastAsia"/>
          <w:color w:val="000000"/>
          <w:szCs w:val="22"/>
        </w:rPr>
        <w:t>90%</w:t>
      </w:r>
      <w:r>
        <w:rPr>
          <w:rFonts w:hint="eastAsia"/>
          <w:color w:val="000000"/>
          <w:szCs w:val="22"/>
        </w:rPr>
        <w:t>以上</w:t>
      </w:r>
      <w:r w:rsidRPr="003F1665">
        <w:rPr>
          <w:rFonts w:hint="eastAsia"/>
          <w:color w:val="000000"/>
          <w:szCs w:val="22"/>
        </w:rPr>
        <w:t>，机组运行正常。</w:t>
      </w:r>
    </w:p>
    <w:p w:rsidR="00247477" w:rsidRPr="003F1665" w:rsidRDefault="00247477" w:rsidP="00247477">
      <w:pPr>
        <w:numPr>
          <w:ilvl w:val="0"/>
          <w:numId w:val="1"/>
        </w:numPr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冷却塔及循环水系统：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①对冷却塔垃圾及水垢进行彻底清洗；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 xml:space="preserve">    </w:t>
      </w:r>
      <w:r w:rsidRPr="003F1665">
        <w:rPr>
          <w:rFonts w:hint="eastAsia"/>
          <w:color w:val="000000"/>
          <w:szCs w:val="22"/>
        </w:rPr>
        <w:t>②对整个水循环系统进行专业清洗；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通过以上维护冷却塔水质干净，进、回水压力正常，水循环系统水流通畅，无阻塞及折流现象；水流量通过现场测试，流量达到设备标注值的</w:t>
      </w:r>
      <w:r w:rsidRPr="003F1665">
        <w:rPr>
          <w:rFonts w:hint="eastAsia"/>
          <w:color w:val="000000"/>
          <w:szCs w:val="22"/>
        </w:rPr>
        <w:t>90%</w:t>
      </w:r>
      <w:r>
        <w:rPr>
          <w:rFonts w:hint="eastAsia"/>
          <w:color w:val="000000"/>
          <w:szCs w:val="22"/>
        </w:rPr>
        <w:t>以上</w:t>
      </w:r>
      <w:r w:rsidRPr="003F1665">
        <w:rPr>
          <w:rFonts w:hint="eastAsia"/>
          <w:color w:val="000000"/>
          <w:szCs w:val="22"/>
        </w:rPr>
        <w:t>。</w:t>
      </w:r>
    </w:p>
    <w:p w:rsidR="00247477" w:rsidRPr="003F1665" w:rsidRDefault="00247477" w:rsidP="0024747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主机房内及冷却塔设备各类阀门管件、水泵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①对主机房内各类阀门管件进行除锈后刷防锈漆；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 xml:space="preserve">    </w:t>
      </w:r>
      <w:r w:rsidRPr="003F1665">
        <w:rPr>
          <w:rFonts w:hint="eastAsia"/>
          <w:color w:val="000000"/>
          <w:szCs w:val="22"/>
        </w:rPr>
        <w:t>②对阀门</w:t>
      </w:r>
      <w:proofErr w:type="gramStart"/>
      <w:r w:rsidRPr="003F1665">
        <w:rPr>
          <w:rFonts w:hint="eastAsia"/>
          <w:color w:val="000000"/>
          <w:szCs w:val="22"/>
        </w:rPr>
        <w:t>管件加润化</w:t>
      </w:r>
      <w:proofErr w:type="gramEnd"/>
      <w:r w:rsidRPr="003F1665">
        <w:rPr>
          <w:rFonts w:hint="eastAsia"/>
          <w:color w:val="000000"/>
          <w:szCs w:val="22"/>
        </w:rPr>
        <w:t>油；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③对水泵电机除锈后刷防锈漆及润化；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lastRenderedPageBreak/>
        <w:t>通过以上维护阀门管件外观无锈蚀。表面整洁，水泵运行无异常噪声。</w:t>
      </w:r>
    </w:p>
    <w:p w:rsidR="00247477" w:rsidRPr="003F1665" w:rsidRDefault="00247477" w:rsidP="0024747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室内末端风柜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①对</w:t>
      </w:r>
      <w:proofErr w:type="gramStart"/>
      <w:r w:rsidRPr="003F1665">
        <w:rPr>
          <w:rFonts w:hint="eastAsia"/>
          <w:color w:val="000000"/>
          <w:szCs w:val="22"/>
        </w:rPr>
        <w:t>末端风柜过滤</w:t>
      </w:r>
      <w:proofErr w:type="gramEnd"/>
      <w:r w:rsidRPr="003F1665">
        <w:rPr>
          <w:rFonts w:hint="eastAsia"/>
          <w:color w:val="000000"/>
          <w:szCs w:val="22"/>
        </w:rPr>
        <w:t>网清洗；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 xml:space="preserve">    </w:t>
      </w:r>
      <w:r w:rsidRPr="003F1665">
        <w:rPr>
          <w:rFonts w:hint="eastAsia"/>
          <w:color w:val="000000"/>
          <w:szCs w:val="22"/>
        </w:rPr>
        <w:t>②</w:t>
      </w:r>
      <w:proofErr w:type="gramStart"/>
      <w:r w:rsidRPr="003F1665">
        <w:rPr>
          <w:rFonts w:hint="eastAsia"/>
          <w:color w:val="000000"/>
          <w:szCs w:val="22"/>
        </w:rPr>
        <w:t>对风柜冷凝器</w:t>
      </w:r>
      <w:proofErr w:type="gramEnd"/>
      <w:r w:rsidRPr="003F1665">
        <w:rPr>
          <w:rFonts w:hint="eastAsia"/>
          <w:color w:val="000000"/>
          <w:szCs w:val="22"/>
        </w:rPr>
        <w:t>及蒸发器管壁进行清洗；</w:t>
      </w:r>
    </w:p>
    <w:p w:rsidR="00247477" w:rsidRPr="003F1665" w:rsidRDefault="00247477" w:rsidP="00247477">
      <w:pPr>
        <w:autoSpaceDE w:val="0"/>
        <w:autoSpaceDN w:val="0"/>
        <w:adjustRightInd w:val="0"/>
        <w:spacing w:line="360" w:lineRule="auto"/>
        <w:ind w:firstLineChars="200" w:firstLine="420"/>
        <w:rPr>
          <w:rFonts w:hint="eastAsia"/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③对室内漏水进行局部处理，增加接水盘及辅助装置，使冷凝水从另处排放</w:t>
      </w:r>
      <w:r>
        <w:rPr>
          <w:rFonts w:hint="eastAsia"/>
          <w:color w:val="000000"/>
          <w:szCs w:val="22"/>
        </w:rPr>
        <w:t>。</w:t>
      </w:r>
    </w:p>
    <w:p w:rsidR="00247477" w:rsidRDefault="00247477" w:rsidP="00247477">
      <w:pPr>
        <w:widowControl/>
        <w:spacing w:line="360" w:lineRule="auto"/>
        <w:rPr>
          <w:rFonts w:hint="eastAsia"/>
          <w:b/>
          <w:szCs w:val="22"/>
        </w:rPr>
      </w:pPr>
      <w:r w:rsidRPr="00422E3E">
        <w:rPr>
          <w:rFonts w:hint="eastAsia"/>
          <w:color w:val="000000"/>
          <w:szCs w:val="22"/>
        </w:rPr>
        <w:t>三、</w:t>
      </w:r>
      <w:r w:rsidRPr="00422E3E">
        <w:rPr>
          <w:rFonts w:hint="eastAsia"/>
          <w:b/>
          <w:szCs w:val="22"/>
        </w:rPr>
        <w:t>中央空调维修、维护后应达到的总体效果</w:t>
      </w:r>
    </w:p>
    <w:p w:rsidR="00247477" w:rsidRPr="00422E3E" w:rsidRDefault="00247477" w:rsidP="00247477">
      <w:pPr>
        <w:widowControl/>
        <w:spacing w:line="360" w:lineRule="auto"/>
        <w:ind w:firstLineChars="200" w:firstLine="420"/>
        <w:rPr>
          <w:color w:val="000000"/>
          <w:szCs w:val="22"/>
        </w:rPr>
      </w:pPr>
      <w:r w:rsidRPr="003F1665">
        <w:rPr>
          <w:rFonts w:hint="eastAsia"/>
          <w:color w:val="000000"/>
          <w:szCs w:val="22"/>
        </w:rPr>
        <w:t>进行系统维修维护后系统正常开机，在环境温度一定时，测定主机的电流值、冷却水的进、出水温度值、</w:t>
      </w:r>
      <w:proofErr w:type="gramStart"/>
      <w:r w:rsidRPr="003F1665">
        <w:rPr>
          <w:rFonts w:hint="eastAsia"/>
          <w:color w:val="000000"/>
          <w:szCs w:val="22"/>
        </w:rPr>
        <w:t>冷冻水</w:t>
      </w:r>
      <w:proofErr w:type="gramEnd"/>
      <w:r w:rsidRPr="003F1665">
        <w:rPr>
          <w:rFonts w:hint="eastAsia"/>
          <w:color w:val="000000"/>
          <w:szCs w:val="22"/>
        </w:rPr>
        <w:t>的进、出水温度值、主机系统的负荷值，结合现场的环境温度，根据国家的规范要求，技术标准</w:t>
      </w:r>
      <w:r w:rsidRPr="003F1665">
        <w:rPr>
          <w:rFonts w:hint="eastAsia"/>
          <w:color w:val="000000"/>
          <w:szCs w:val="22"/>
        </w:rPr>
        <w:t>GB50243---2002</w:t>
      </w:r>
      <w:r w:rsidRPr="003F1665">
        <w:rPr>
          <w:rFonts w:hint="eastAsia"/>
          <w:color w:val="000000"/>
          <w:szCs w:val="22"/>
        </w:rPr>
        <w:t>的要求，可精确计算出主机的制冷能力。通过本次维修后，可使主机制冷能力达到设备原有能力的</w:t>
      </w:r>
      <w:r w:rsidRPr="003F1665">
        <w:rPr>
          <w:rFonts w:hint="eastAsia"/>
          <w:color w:val="000000"/>
          <w:szCs w:val="22"/>
        </w:rPr>
        <w:t>90%</w:t>
      </w:r>
      <w:r>
        <w:rPr>
          <w:rFonts w:hint="eastAsia"/>
          <w:color w:val="000000"/>
          <w:szCs w:val="22"/>
        </w:rPr>
        <w:t>以上</w:t>
      </w:r>
      <w:r w:rsidRPr="003F1665">
        <w:rPr>
          <w:rFonts w:hint="eastAsia"/>
          <w:color w:val="000000"/>
          <w:szCs w:val="22"/>
        </w:rPr>
        <w:t>。</w:t>
      </w:r>
    </w:p>
    <w:p w:rsidR="00247477" w:rsidRPr="003F1665" w:rsidRDefault="00247477" w:rsidP="00247477">
      <w:pPr>
        <w:spacing w:line="360" w:lineRule="auto"/>
        <w:rPr>
          <w:b/>
        </w:rPr>
      </w:pPr>
      <w:r>
        <w:rPr>
          <w:rFonts w:hint="eastAsia"/>
          <w:b/>
        </w:rPr>
        <w:t>四、</w:t>
      </w:r>
      <w:r w:rsidRPr="003F1665">
        <w:rPr>
          <w:rFonts w:hint="eastAsia"/>
          <w:b/>
        </w:rPr>
        <w:t>维修、维护材料</w:t>
      </w:r>
      <w:r>
        <w:rPr>
          <w:rFonts w:hint="eastAsia"/>
          <w:b/>
        </w:rPr>
        <w:t>参考</w:t>
      </w:r>
      <w:r w:rsidRPr="003F1665">
        <w:rPr>
          <w:b/>
        </w:rPr>
        <w:t>明细表</w:t>
      </w:r>
      <w:r w:rsidRPr="003F1665">
        <w:rPr>
          <w:b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0"/>
        <w:gridCol w:w="2003"/>
        <w:gridCol w:w="993"/>
        <w:gridCol w:w="992"/>
        <w:gridCol w:w="5386"/>
      </w:tblGrid>
      <w:tr w:rsidR="00247477" w:rsidRPr="003F1665" w:rsidTr="00BB0AAD">
        <w:trPr>
          <w:trHeight w:val="47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 w:rsidRPr="003F1665">
              <w:rPr>
                <w:rFonts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kern w:val="0"/>
                <w:szCs w:val="21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压机保护装置</w:t>
            </w:r>
            <w:r w:rsidRPr="003F1665">
              <w:rPr>
                <w:rFonts w:hint="eastAsia"/>
                <w:color w:val="000000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proofErr w:type="gramStart"/>
            <w:r w:rsidRPr="003F1665">
              <w:rPr>
                <w:rFonts w:hint="eastAsia"/>
                <w:color w:val="000000"/>
                <w:szCs w:val="22"/>
              </w:rPr>
              <w:t>个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1</w:t>
            </w:r>
            <w:r w:rsidRPr="003F1665">
              <w:rPr>
                <w:rFonts w:hint="eastAsia"/>
                <w:color w:val="000000"/>
                <w:szCs w:val="22"/>
              </w:rPr>
              <w:t>号主机压缩机保护装置坏，更换配件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kern w:val="0"/>
                <w:szCs w:val="21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制冷剂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KG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1</w:t>
            </w:r>
            <w:r w:rsidRPr="003F1665">
              <w:rPr>
                <w:rFonts w:hint="eastAsia"/>
                <w:color w:val="000000"/>
                <w:szCs w:val="22"/>
              </w:rPr>
              <w:t>、</w:t>
            </w:r>
            <w:r w:rsidRPr="003F1665">
              <w:rPr>
                <w:rFonts w:hint="eastAsia"/>
                <w:color w:val="000000"/>
                <w:szCs w:val="22"/>
              </w:rPr>
              <w:t>2</w:t>
            </w:r>
            <w:r w:rsidRPr="003F1665">
              <w:rPr>
                <w:rFonts w:hint="eastAsia"/>
                <w:color w:val="000000"/>
                <w:szCs w:val="22"/>
              </w:rPr>
              <w:t>号主机系统漏氟，补加制冷剂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kern w:val="0"/>
                <w:szCs w:val="21"/>
              </w:rPr>
              <w:t>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冷冻油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KG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0"/>
              </w:rPr>
            </w:pPr>
            <w:r w:rsidRPr="003F1665">
              <w:rPr>
                <w:rFonts w:hint="eastAsia"/>
                <w:color w:val="000000"/>
                <w:szCs w:val="20"/>
              </w:rPr>
              <w:t>1</w:t>
            </w:r>
            <w:r w:rsidRPr="003F1665">
              <w:rPr>
                <w:rFonts w:hint="eastAsia"/>
                <w:color w:val="000000"/>
                <w:szCs w:val="20"/>
              </w:rPr>
              <w:t>、</w:t>
            </w:r>
            <w:r w:rsidRPr="003F1665">
              <w:rPr>
                <w:rFonts w:hint="eastAsia"/>
                <w:color w:val="000000"/>
                <w:szCs w:val="20"/>
              </w:rPr>
              <w:t>2</w:t>
            </w:r>
            <w:r w:rsidRPr="003F1665">
              <w:rPr>
                <w:rFonts w:hint="eastAsia"/>
                <w:color w:val="000000"/>
                <w:szCs w:val="20"/>
              </w:rPr>
              <w:t>号主机压机冷冻油油质差，更换冷冻油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油过滤器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proofErr w:type="gramStart"/>
            <w:r w:rsidRPr="003F1665">
              <w:rPr>
                <w:rFonts w:hint="eastAsia"/>
                <w:color w:val="000000"/>
                <w:szCs w:val="22"/>
              </w:rPr>
              <w:t>个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1</w:t>
            </w:r>
            <w:r w:rsidRPr="003F1665">
              <w:rPr>
                <w:rFonts w:hint="eastAsia"/>
                <w:color w:val="000000"/>
                <w:szCs w:val="22"/>
              </w:rPr>
              <w:t>、</w:t>
            </w:r>
            <w:r w:rsidRPr="003F1665">
              <w:rPr>
                <w:rFonts w:hint="eastAsia"/>
                <w:color w:val="000000"/>
                <w:szCs w:val="22"/>
              </w:rPr>
              <w:t>2</w:t>
            </w:r>
            <w:r w:rsidRPr="003F1665">
              <w:rPr>
                <w:rFonts w:hint="eastAsia"/>
                <w:color w:val="000000"/>
                <w:szCs w:val="22"/>
              </w:rPr>
              <w:t>号主机油过滤器脏，更换油过滤器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proofErr w:type="gramStart"/>
            <w:r w:rsidRPr="003F1665">
              <w:rPr>
                <w:rFonts w:hint="eastAsia"/>
                <w:color w:val="000000"/>
                <w:szCs w:val="22"/>
              </w:rPr>
              <w:t>壳管清洗剂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KG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2</w:t>
            </w:r>
            <w:r w:rsidRPr="003F1665">
              <w:rPr>
                <w:rFonts w:hint="eastAsia"/>
                <w:color w:val="000000"/>
                <w:szCs w:val="22"/>
              </w:rPr>
              <w:t>台主机</w:t>
            </w:r>
            <w:proofErr w:type="gramStart"/>
            <w:r w:rsidRPr="003F1665">
              <w:rPr>
                <w:rFonts w:hint="eastAsia"/>
                <w:color w:val="000000"/>
                <w:szCs w:val="22"/>
              </w:rPr>
              <w:t>壳管脏</w:t>
            </w:r>
            <w:proofErr w:type="gramEnd"/>
            <w:r w:rsidRPr="003F1665">
              <w:rPr>
                <w:rFonts w:hint="eastAsia"/>
                <w:color w:val="000000"/>
                <w:szCs w:val="22"/>
              </w:rPr>
              <w:t>堵，</w:t>
            </w:r>
            <w:proofErr w:type="gramStart"/>
            <w:r w:rsidRPr="003F1665">
              <w:rPr>
                <w:rFonts w:hint="eastAsia"/>
                <w:color w:val="000000"/>
                <w:szCs w:val="22"/>
              </w:rPr>
              <w:t>清洗壳管</w:t>
            </w:r>
            <w:proofErr w:type="gramEnd"/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rFonts w:hint="eastAsia"/>
                <w:kern w:val="0"/>
                <w:szCs w:val="21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冷却塔清洗剂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KG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</w:rPr>
            </w:pPr>
            <w:r w:rsidRPr="003F1665">
              <w:rPr>
                <w:rFonts w:hint="eastAsia"/>
              </w:rPr>
              <w:t>2</w:t>
            </w:r>
            <w:r w:rsidRPr="003F1665">
              <w:rPr>
                <w:rFonts w:hint="eastAsia"/>
              </w:rPr>
              <w:t>台冷却塔脏堵，专业清洗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rFonts w:hint="eastAsia"/>
                <w:kern w:val="0"/>
                <w:szCs w:val="21"/>
              </w:rPr>
              <w:t>7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管道清洗剂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KG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循环水系统脏</w:t>
            </w:r>
            <w:proofErr w:type="gramStart"/>
            <w:r w:rsidRPr="003F1665">
              <w:rPr>
                <w:rFonts w:hint="eastAsia"/>
                <w:color w:val="000000"/>
                <w:szCs w:val="22"/>
              </w:rPr>
              <w:t>堵专业</w:t>
            </w:r>
            <w:proofErr w:type="gramEnd"/>
            <w:r w:rsidRPr="003F1665">
              <w:rPr>
                <w:rFonts w:hint="eastAsia"/>
                <w:color w:val="000000"/>
                <w:szCs w:val="22"/>
              </w:rPr>
              <w:t>清洗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rFonts w:hint="eastAsia"/>
                <w:kern w:val="0"/>
                <w:szCs w:val="21"/>
              </w:rPr>
              <w:t>8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翅片清洗剂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KG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proofErr w:type="gramStart"/>
            <w:r w:rsidRPr="003F1665">
              <w:rPr>
                <w:rFonts w:hint="eastAsia"/>
                <w:color w:val="000000"/>
                <w:szCs w:val="22"/>
              </w:rPr>
              <w:t>末端风柜清洗</w:t>
            </w:r>
            <w:proofErr w:type="gramEnd"/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rFonts w:hint="eastAsia"/>
                <w:kern w:val="0"/>
                <w:szCs w:val="21"/>
              </w:rPr>
              <w:t>9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防锈漆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KG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机房管道阀门、冷却塔电机阀门除锈处理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rFonts w:hint="eastAsia"/>
                <w:kern w:val="0"/>
                <w:szCs w:val="21"/>
              </w:rPr>
              <w:t>10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润化油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KG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机房管道阀门、冷却塔电机阀门润化处理</w:t>
            </w:r>
          </w:p>
        </w:tc>
      </w:tr>
    </w:tbl>
    <w:p w:rsidR="00247477" w:rsidRPr="003F1665" w:rsidRDefault="00247477" w:rsidP="00247477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五、</w:t>
      </w:r>
      <w:r w:rsidRPr="00D56730">
        <w:rPr>
          <w:rFonts w:hint="eastAsia"/>
          <w:b/>
        </w:rPr>
        <w:t>室内末端漏水处理及材料参考</w:t>
      </w:r>
      <w:r w:rsidRPr="00D56730">
        <w:rPr>
          <w:b/>
        </w:rPr>
        <w:t>明细表</w:t>
      </w:r>
      <w:r w:rsidRPr="00D56730">
        <w:rPr>
          <w:rFonts w:hint="eastAsia"/>
          <w:b/>
        </w:rPr>
        <w:t>（每个点位，按实计算）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0"/>
        <w:gridCol w:w="2003"/>
        <w:gridCol w:w="993"/>
        <w:gridCol w:w="992"/>
        <w:gridCol w:w="5386"/>
      </w:tblGrid>
      <w:tr w:rsidR="00247477" w:rsidRPr="003F1665" w:rsidTr="00BB0AAD">
        <w:trPr>
          <w:trHeight w:val="50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b/>
                <w:bCs/>
                <w:kern w:val="0"/>
                <w:szCs w:val="21"/>
              </w:rPr>
            </w:pPr>
            <w:r w:rsidRPr="003F1665">
              <w:rPr>
                <w:rFonts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kern w:val="0"/>
                <w:szCs w:val="21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接水盘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 w:rsidRPr="003F1665"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proofErr w:type="gramStart"/>
            <w:r w:rsidRPr="003F1665">
              <w:rPr>
                <w:rFonts w:hint="eastAsia"/>
                <w:color w:val="000000"/>
                <w:szCs w:val="22"/>
              </w:rPr>
              <w:t>个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不锈刚接水盘带保温层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kern w:val="0"/>
                <w:szCs w:val="21"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提升泵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 w:rsidRPr="003F1665"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proofErr w:type="gramStart"/>
            <w:r w:rsidRPr="003F1665">
              <w:rPr>
                <w:rFonts w:hint="eastAsia"/>
                <w:color w:val="000000"/>
                <w:szCs w:val="22"/>
              </w:rPr>
              <w:t>个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提升泵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kern w:val="0"/>
                <w:szCs w:val="21"/>
              </w:rPr>
              <w:t>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PPR</w:t>
            </w:r>
            <w:r w:rsidRPr="003F1665">
              <w:rPr>
                <w:rFonts w:hint="eastAsia"/>
                <w:color w:val="000000"/>
                <w:szCs w:val="22"/>
              </w:rPr>
              <w:t>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 w:rsidRPr="003F1665">
              <w:rPr>
                <w:rFonts w:hint="eastAsia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PPR</w:t>
            </w:r>
            <w:r w:rsidRPr="003F1665">
              <w:rPr>
                <w:rFonts w:hint="eastAsia"/>
                <w:color w:val="000000"/>
                <w:szCs w:val="22"/>
              </w:rPr>
              <w:t>管Ф</w:t>
            </w:r>
            <w:r w:rsidRPr="003F1665">
              <w:rPr>
                <w:rFonts w:hint="eastAsia"/>
                <w:color w:val="000000"/>
                <w:szCs w:val="22"/>
              </w:rPr>
              <w:t>25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rFonts w:hint="eastAsia"/>
                <w:kern w:val="0"/>
                <w:szCs w:val="21"/>
              </w:rPr>
              <w:t>4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PPR</w:t>
            </w:r>
            <w:r w:rsidRPr="003F1665">
              <w:rPr>
                <w:rFonts w:hint="eastAsia"/>
                <w:color w:val="000000"/>
                <w:szCs w:val="22"/>
              </w:rPr>
              <w:t>管保温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 w:rsidRPr="003F1665">
              <w:rPr>
                <w:rFonts w:hint="eastAsia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PPR</w:t>
            </w:r>
            <w:r w:rsidRPr="003F1665">
              <w:rPr>
                <w:rFonts w:hint="eastAsia"/>
                <w:color w:val="000000"/>
                <w:szCs w:val="22"/>
              </w:rPr>
              <w:t>管保温</w:t>
            </w:r>
          </w:p>
        </w:tc>
      </w:tr>
      <w:tr w:rsidR="00247477" w:rsidRPr="003F1665" w:rsidTr="00BB0AAD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477" w:rsidRPr="003F1665" w:rsidRDefault="00247477" w:rsidP="00BB0AAD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 w:rsidRPr="003F1665">
              <w:rPr>
                <w:rFonts w:hint="eastAsia"/>
                <w:kern w:val="0"/>
                <w:szCs w:val="21"/>
              </w:rPr>
              <w:t>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电源线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</w:rPr>
            </w:pPr>
            <w:r w:rsidRPr="003F1665">
              <w:rPr>
                <w:rFonts w:hint="eastAsia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77" w:rsidRPr="003F1665" w:rsidRDefault="00247477" w:rsidP="00BB0A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77" w:rsidRPr="003F1665" w:rsidRDefault="00247477" w:rsidP="00BB0AAD">
            <w:pPr>
              <w:spacing w:line="360" w:lineRule="auto"/>
              <w:rPr>
                <w:rFonts w:ascii="宋体" w:hAnsi="宋体" w:cs="宋体"/>
                <w:color w:val="000000"/>
                <w:szCs w:val="22"/>
              </w:rPr>
            </w:pPr>
            <w:r w:rsidRPr="003F1665">
              <w:rPr>
                <w:rFonts w:hint="eastAsia"/>
                <w:color w:val="000000"/>
                <w:szCs w:val="22"/>
              </w:rPr>
              <w:t>电源线</w:t>
            </w:r>
            <w:r w:rsidRPr="003F1665">
              <w:rPr>
                <w:rFonts w:hint="eastAsia"/>
                <w:color w:val="000000"/>
                <w:szCs w:val="22"/>
              </w:rPr>
              <w:t>5*0.5</w:t>
            </w:r>
          </w:p>
        </w:tc>
      </w:tr>
    </w:tbl>
    <w:p w:rsidR="00247477" w:rsidRPr="003F1665" w:rsidRDefault="00247477" w:rsidP="00247477">
      <w:pPr>
        <w:spacing w:line="360" w:lineRule="auto"/>
        <w:rPr>
          <w:szCs w:val="21"/>
        </w:rPr>
      </w:pPr>
    </w:p>
    <w:p w:rsidR="00AB5FE9" w:rsidRDefault="00AB5FE9"/>
    <w:sectPr w:rsidR="00AB5FE9" w:rsidSect="00460C0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758C4"/>
    <w:multiLevelType w:val="singleLevel"/>
    <w:tmpl w:val="555758C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7477"/>
    <w:rsid w:val="00031E39"/>
    <w:rsid w:val="000E3976"/>
    <w:rsid w:val="0011089A"/>
    <w:rsid w:val="001B4909"/>
    <w:rsid w:val="00205579"/>
    <w:rsid w:val="00213F60"/>
    <w:rsid w:val="002152F2"/>
    <w:rsid w:val="00220F45"/>
    <w:rsid w:val="00247477"/>
    <w:rsid w:val="002E2E41"/>
    <w:rsid w:val="00353DD1"/>
    <w:rsid w:val="003C4D9C"/>
    <w:rsid w:val="003D5B3A"/>
    <w:rsid w:val="003F5D24"/>
    <w:rsid w:val="00510A31"/>
    <w:rsid w:val="005173FC"/>
    <w:rsid w:val="0052774E"/>
    <w:rsid w:val="00535B65"/>
    <w:rsid w:val="00547E4F"/>
    <w:rsid w:val="00572CE2"/>
    <w:rsid w:val="00625C0A"/>
    <w:rsid w:val="00630263"/>
    <w:rsid w:val="006E2884"/>
    <w:rsid w:val="006F7D03"/>
    <w:rsid w:val="007409AE"/>
    <w:rsid w:val="00767815"/>
    <w:rsid w:val="00791DBE"/>
    <w:rsid w:val="008834FC"/>
    <w:rsid w:val="008C44EB"/>
    <w:rsid w:val="008D612E"/>
    <w:rsid w:val="00954A4D"/>
    <w:rsid w:val="009557C1"/>
    <w:rsid w:val="00984FF4"/>
    <w:rsid w:val="00A065F9"/>
    <w:rsid w:val="00A442F1"/>
    <w:rsid w:val="00AB5FE9"/>
    <w:rsid w:val="00B1736C"/>
    <w:rsid w:val="00C172C0"/>
    <w:rsid w:val="00C178ED"/>
    <w:rsid w:val="00C36C0E"/>
    <w:rsid w:val="00C87592"/>
    <w:rsid w:val="00CD0C29"/>
    <w:rsid w:val="00CE32D8"/>
    <w:rsid w:val="00CE5732"/>
    <w:rsid w:val="00D90AD2"/>
    <w:rsid w:val="00DD0F7C"/>
    <w:rsid w:val="00E16A58"/>
    <w:rsid w:val="00E4058E"/>
    <w:rsid w:val="00EF08E6"/>
    <w:rsid w:val="00EF7C97"/>
    <w:rsid w:val="00FE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>www.upanboot.com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2015-05-26T12:15:00Z</dcterms:created>
  <dcterms:modified xsi:type="dcterms:W3CDTF">2015-05-26T12:15:00Z</dcterms:modified>
</cp:coreProperties>
</file>