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F9" w:rsidRDefault="00261FB5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：</w:t>
      </w:r>
    </w:p>
    <w:p w:rsidR="00B123F9" w:rsidRDefault="00261FB5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四川轻化工大学后勤服务总公司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年考核招聘</w:t>
      </w:r>
    </w:p>
    <w:p w:rsidR="00B123F9" w:rsidRDefault="00261FB5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非事业单位编制工作人员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报名表</w:t>
      </w:r>
    </w:p>
    <w:p w:rsidR="00B123F9" w:rsidRDefault="00261FB5">
      <w:pPr>
        <w:jc w:val="righ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填表时间：</w:t>
      </w:r>
      <w:r>
        <w:rPr>
          <w:rFonts w:ascii="Times New Roman" w:eastAsia="宋体" w:hAnsi="Times New Roman" w:cs="Times New Roman"/>
          <w:b/>
        </w:rPr>
        <w:t xml:space="preserve">     </w:t>
      </w:r>
      <w:r>
        <w:rPr>
          <w:rFonts w:ascii="Times New Roman" w:eastAsia="宋体" w:hAnsi="Times New Roman" w:cs="Times New Roman" w:hint="eastAsia"/>
          <w:b/>
        </w:rPr>
        <w:t>年</w:t>
      </w:r>
      <w:r>
        <w:rPr>
          <w:rFonts w:ascii="Times New Roman" w:eastAsia="宋体" w:hAnsi="Times New Roman" w:cs="Times New Roman"/>
          <w:b/>
        </w:rPr>
        <w:t xml:space="preserve">   </w:t>
      </w:r>
      <w:r>
        <w:rPr>
          <w:rFonts w:ascii="Times New Roman" w:eastAsia="宋体" w:hAnsi="Times New Roman" w:cs="Times New Roman" w:hint="eastAsia"/>
          <w:b/>
        </w:rPr>
        <w:t>月</w:t>
      </w:r>
      <w:r>
        <w:rPr>
          <w:rFonts w:ascii="Times New Roman" w:eastAsia="宋体" w:hAnsi="Times New Roman" w:cs="Times New Roman"/>
          <w:b/>
        </w:rPr>
        <w:t xml:space="preserve">  </w:t>
      </w:r>
      <w:r>
        <w:rPr>
          <w:rFonts w:ascii="Times New Roman" w:eastAsia="宋体" w:hAnsi="Times New Roman" w:cs="Times New Roman" w:hint="eastAsia"/>
          <w:b/>
        </w:rPr>
        <w:t xml:space="preserve"> </w:t>
      </w:r>
      <w:r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231"/>
        <w:gridCol w:w="705"/>
        <w:gridCol w:w="653"/>
        <w:gridCol w:w="15"/>
        <w:gridCol w:w="1161"/>
        <w:gridCol w:w="1125"/>
        <w:gridCol w:w="2039"/>
      </w:tblGrid>
      <w:tr w:rsidR="00B123F9">
        <w:trPr>
          <w:trHeight w:val="1005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1125" w:type="dxa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相片</w:t>
            </w:r>
          </w:p>
        </w:tc>
      </w:tr>
      <w:tr w:rsidR="00B123F9">
        <w:trPr>
          <w:trHeight w:val="806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文化程度</w:t>
            </w:r>
          </w:p>
        </w:tc>
        <w:tc>
          <w:tcPr>
            <w:tcW w:w="1231" w:type="dxa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健康状况</w:t>
            </w:r>
          </w:p>
        </w:tc>
        <w:tc>
          <w:tcPr>
            <w:tcW w:w="1125" w:type="dxa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750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身份证号码</w:t>
            </w:r>
          </w:p>
        </w:tc>
        <w:tc>
          <w:tcPr>
            <w:tcW w:w="4890" w:type="dxa"/>
            <w:gridSpan w:val="6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690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3765" w:type="dxa"/>
            <w:gridSpan w:val="5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641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毕业院校及</w:t>
            </w:r>
            <w:r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2604" w:type="dxa"/>
            <w:gridSpan w:val="4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641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职称等级</w:t>
            </w:r>
          </w:p>
        </w:tc>
        <w:tc>
          <w:tcPr>
            <w:tcW w:w="2604" w:type="dxa"/>
            <w:gridSpan w:val="4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641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购买社保类别及年限</w:t>
            </w:r>
          </w:p>
        </w:tc>
        <w:tc>
          <w:tcPr>
            <w:tcW w:w="2589" w:type="dxa"/>
            <w:gridSpan w:val="3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1309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个人简介</w:t>
            </w:r>
          </w:p>
        </w:tc>
        <w:tc>
          <w:tcPr>
            <w:tcW w:w="6929" w:type="dxa"/>
            <w:gridSpan w:val="7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1071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工作简历</w:t>
            </w:r>
          </w:p>
        </w:tc>
        <w:tc>
          <w:tcPr>
            <w:tcW w:w="6929" w:type="dxa"/>
            <w:gridSpan w:val="7"/>
            <w:vAlign w:val="center"/>
          </w:tcPr>
          <w:p w:rsidR="00B123F9" w:rsidRDefault="00B123F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123F9">
        <w:trPr>
          <w:trHeight w:val="795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奖惩情况</w:t>
            </w:r>
            <w:r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</w:tcPr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</w:tr>
      <w:tr w:rsidR="00B123F9">
        <w:trPr>
          <w:trHeight w:val="1064"/>
          <w:jc w:val="center"/>
        </w:trPr>
        <w:tc>
          <w:tcPr>
            <w:tcW w:w="1568" w:type="dxa"/>
            <w:vAlign w:val="center"/>
          </w:tcPr>
          <w:p w:rsidR="00B123F9" w:rsidRDefault="00261FB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报考人员</w:t>
            </w:r>
          </w:p>
          <w:p w:rsidR="00B123F9" w:rsidRDefault="00261FB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诚信承诺</w:t>
            </w:r>
            <w:r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123F9" w:rsidRDefault="00261FB5">
            <w:pPr>
              <w:widowControl/>
              <w:ind w:firstLineChars="97" w:firstLine="175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B123F9">
        <w:trPr>
          <w:trHeight w:val="866"/>
          <w:jc w:val="center"/>
        </w:trPr>
        <w:tc>
          <w:tcPr>
            <w:tcW w:w="1568" w:type="dxa"/>
            <w:vMerge w:val="restart"/>
            <w:vAlign w:val="center"/>
          </w:tcPr>
          <w:p w:rsidR="00B123F9" w:rsidRDefault="00261FB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资格审查意见</w:t>
            </w:r>
            <w:r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B123F9">
        <w:trPr>
          <w:trHeight w:val="1050"/>
          <w:jc w:val="center"/>
        </w:trPr>
        <w:tc>
          <w:tcPr>
            <w:tcW w:w="1568" w:type="dxa"/>
            <w:vMerge/>
            <w:vAlign w:val="center"/>
          </w:tcPr>
          <w:p w:rsidR="00B123F9" w:rsidRDefault="00B123F9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</w:p>
        </w:tc>
        <w:tc>
          <w:tcPr>
            <w:tcW w:w="6929" w:type="dxa"/>
            <w:gridSpan w:val="7"/>
            <w:vAlign w:val="center"/>
          </w:tcPr>
          <w:p w:rsidR="00B123F9" w:rsidRDefault="00261FB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123F9" w:rsidRDefault="00B123F9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  <w:p w:rsidR="00B123F9" w:rsidRDefault="00261FB5" w:rsidP="00261FB5">
            <w:pPr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后勤办公室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负责人（签名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）：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B123F9" w:rsidRDefault="00B123F9">
      <w:pPr>
        <w:rPr>
          <w:rFonts w:ascii="宋体" w:eastAsia="宋体" w:hAnsi="宋体"/>
          <w:b/>
        </w:rPr>
      </w:pPr>
      <w:bookmarkStart w:id="0" w:name="_GoBack"/>
      <w:bookmarkEnd w:id="0"/>
    </w:p>
    <w:sectPr w:rsidR="00B123F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61FB5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123F9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等线" w:eastAsia="等线" w:hAnsi="等线" w:cs="等线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位红涛</dc:creator>
  <cp:lastModifiedBy>游斯羽</cp:lastModifiedBy>
  <cp:revision>5</cp:revision>
  <cp:lastPrinted>2018-09-25T00:40:00Z</cp:lastPrinted>
  <dcterms:created xsi:type="dcterms:W3CDTF">2020-09-14T06:34:00Z</dcterms:created>
  <dcterms:modified xsi:type="dcterms:W3CDTF">2021-08-17T03:05:00Z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239929B4FFEC46568379960BF371C470</vt:lpwstr>
  </property>
</Properties>
</file>